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numbering.xml" ContentType="application/vnd.openxmlformats-officedocument.wordprocessingml.numbering+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08783E9" w:rsidRDefault="308783E9" w14:paraId="24E3377F" w14:textId="14E84B84">
      <w:r w:rsidR="308783E9">
        <w:rPr/>
        <w:t>Dear Ministry Leader,</w:t>
      </w:r>
    </w:p>
    <w:p w:rsidR="308783E9" w:rsidRDefault="308783E9" w14:paraId="01AF0FF2" w14:textId="3B4D45B7">
      <w:r w:rsidR="308783E9">
        <w:rPr/>
        <w:t xml:space="preserve">Welcome to All Creation Sings! We are excited that you are interested in renewing your worship space with this resource. </w:t>
      </w:r>
      <w:r w:rsidR="2DDB2C25">
        <w:rPr/>
        <w:t xml:space="preserve">In this </w:t>
      </w:r>
      <w:r w:rsidR="3BCAC0BF">
        <w:rPr/>
        <w:t>webpage</w:t>
      </w:r>
      <w:r w:rsidR="7E819DBD">
        <w:rPr/>
        <w:t>,</w:t>
      </w:r>
      <w:r w:rsidR="1C35ED82">
        <w:rPr/>
        <w:t xml:space="preserve"> </w:t>
      </w:r>
      <w:r w:rsidR="1C35ED82">
        <w:rPr/>
        <w:t xml:space="preserve">you will find many </w:t>
      </w:r>
      <w:r w:rsidR="79A736D4">
        <w:rPr/>
        <w:t>asset</w:t>
      </w:r>
      <w:r w:rsidR="2AD06052">
        <w:rPr/>
        <w:t>s</w:t>
      </w:r>
      <w:r w:rsidR="79A736D4">
        <w:rPr/>
        <w:t xml:space="preserve"> </w:t>
      </w:r>
      <w:r w:rsidR="1C35ED82">
        <w:rPr/>
        <w:t>to help you explain to your members what this new resource is and why it is important</w:t>
      </w:r>
      <w:r w:rsidR="624AFD5B">
        <w:rPr/>
        <w:t>.</w:t>
      </w:r>
      <w:r w:rsidR="1C35ED82">
        <w:rPr/>
        <w:t xml:space="preserve"> </w:t>
      </w:r>
      <w:r w:rsidR="55B6962D">
        <w:rPr/>
        <w:t>Explore</w:t>
      </w:r>
      <w:r w:rsidR="3B3D9FED">
        <w:rPr/>
        <w:t xml:space="preserve"> </w:t>
      </w:r>
      <w:r w:rsidR="1C35ED82">
        <w:rPr/>
        <w:t>materials to t</w:t>
      </w:r>
      <w:r w:rsidR="45B1341A">
        <w:rPr/>
        <w:t xml:space="preserve">rack donations, spread the word, and even pieces to help you create a “Celebration </w:t>
      </w:r>
      <w:r w:rsidR="4C58FEE0">
        <w:rPr/>
        <w:t xml:space="preserve">of Music” </w:t>
      </w:r>
      <w:r w:rsidR="45B1341A">
        <w:rPr/>
        <w:t>Sunday that can become your main fundraiser/donation drive day</w:t>
      </w:r>
      <w:r w:rsidR="1069E068">
        <w:rPr/>
        <w:t>!</w:t>
      </w:r>
    </w:p>
    <w:p w:rsidR="44B7AC74" w:rsidRDefault="44B7AC74" w14:paraId="28E47B1C" w14:textId="7711CA3C"/>
    <w:p w:rsidR="3ECF14BB" w:rsidRDefault="3ECF14BB" w14:paraId="7C679A8D" w14:textId="73DAEBE0">
      <w:r w:rsidR="3ECF14BB">
        <w:rPr/>
        <w:t>This letter will walk you through what is included and why, a</w:t>
      </w:r>
      <w:r w:rsidR="70F25772">
        <w:rPr/>
        <w:t>ddress common concerns, and launch you into your efforts with joy!</w:t>
      </w:r>
    </w:p>
    <w:p w:rsidR="44B7AC74" w:rsidRDefault="44B7AC74" w14:paraId="71C6BBCA" w14:textId="2659C696"/>
    <w:p w:rsidR="3ECF14BB" w:rsidP="44B7AC74" w:rsidRDefault="3ECF14BB" w14:paraId="7BCA7FEC" w14:textId="6E6481D4">
      <w:pPr>
        <w:pStyle w:val="Normal"/>
        <w:suppressLineNumbers w:val="0"/>
        <w:bidi w:val="0"/>
        <w:spacing w:before="0" w:beforeAutospacing="off" w:after="160" w:afterAutospacing="off" w:line="279" w:lineRule="auto"/>
        <w:ind w:left="0" w:right="0"/>
        <w:jc w:val="left"/>
        <w:rPr>
          <w:b w:val="1"/>
          <w:bCs w:val="1"/>
          <w:u w:val="single"/>
        </w:rPr>
      </w:pPr>
      <w:r w:rsidRPr="44B7AC74" w:rsidR="3ECF14BB">
        <w:rPr>
          <w:b w:val="1"/>
          <w:bCs w:val="1"/>
          <w:u w:val="single"/>
        </w:rPr>
        <w:t>Whys and Abouts</w:t>
      </w:r>
    </w:p>
    <w:p w:rsidR="3ECF14BB" w:rsidP="44B7AC74" w:rsidRDefault="3ECF14BB" w14:paraId="13916155" w14:textId="0A54FF04">
      <w:pPr>
        <w:pStyle w:val="Normal"/>
        <w:suppressLineNumbers w:val="0"/>
        <w:bidi w:val="0"/>
        <w:spacing w:before="0" w:beforeAutospacing="off" w:after="160" w:afterAutospacing="off" w:line="279" w:lineRule="auto"/>
        <w:ind w:left="0" w:right="0"/>
        <w:jc w:val="left"/>
        <w:rPr>
          <w:sz w:val="24"/>
          <w:szCs w:val="24"/>
        </w:rPr>
      </w:pPr>
      <w:r w:rsidRPr="44B7AC74" w:rsidR="3ECF14BB">
        <w:rPr>
          <w:sz w:val="24"/>
          <w:szCs w:val="24"/>
        </w:rPr>
        <w:t>This section of resources helps you dig into the reasoning behind ACS</w:t>
      </w:r>
      <w:r w:rsidRPr="44B7AC74" w:rsidR="50EB8891">
        <w:rPr>
          <w:sz w:val="24"/>
          <w:szCs w:val="24"/>
        </w:rPr>
        <w:t xml:space="preserve"> and the depth of </w:t>
      </w:r>
      <w:r w:rsidRPr="44B7AC74" w:rsidR="50EB8891">
        <w:rPr>
          <w:sz w:val="24"/>
          <w:szCs w:val="24"/>
        </w:rPr>
        <w:t>its</w:t>
      </w:r>
      <w:r w:rsidRPr="44B7AC74" w:rsidR="50EB8891">
        <w:rPr>
          <w:sz w:val="24"/>
          <w:szCs w:val="24"/>
        </w:rPr>
        <w:t xml:space="preserve"> content</w:t>
      </w:r>
      <w:r w:rsidRPr="44B7AC74" w:rsidR="3ECF14BB">
        <w:rPr>
          <w:sz w:val="24"/>
          <w:szCs w:val="24"/>
        </w:rPr>
        <w:t xml:space="preserve">. </w:t>
      </w:r>
    </w:p>
    <w:p w:rsidR="3ECF14BB" w:rsidP="44B7AC74" w:rsidRDefault="3ECF14BB" w14:paraId="2607CBAB" w14:textId="1571DC26">
      <w:pPr>
        <w:pStyle w:val="ListParagraph"/>
        <w:numPr>
          <w:ilvl w:val="0"/>
          <w:numId w:val="2"/>
        </w:numPr>
        <w:suppressLineNumbers w:val="0"/>
        <w:bidi w:val="0"/>
        <w:spacing w:before="0" w:beforeAutospacing="off" w:after="160" w:afterAutospacing="off" w:line="279" w:lineRule="auto"/>
        <w:ind w:right="0"/>
        <w:jc w:val="left"/>
        <w:rPr>
          <w:sz w:val="24"/>
          <w:szCs w:val="24"/>
        </w:rPr>
      </w:pPr>
      <w:r w:rsidRPr="44B7AC74" w:rsidR="3ECF14BB">
        <w:rPr>
          <w:sz w:val="24"/>
          <w:szCs w:val="24"/>
        </w:rPr>
        <w:t>An Introduction to All Creation Sings</w:t>
      </w:r>
    </w:p>
    <w:p w:rsidR="259F93F0" w:rsidP="44B7AC74" w:rsidRDefault="259F93F0" w14:paraId="25F41FF4" w14:textId="27DF2D06">
      <w:pPr>
        <w:pStyle w:val="ListParagraph"/>
        <w:numPr>
          <w:ilvl w:val="0"/>
          <w:numId w:val="2"/>
        </w:numPr>
        <w:suppressLineNumbers w:val="0"/>
        <w:bidi w:val="0"/>
        <w:spacing w:before="0" w:beforeAutospacing="off" w:after="160" w:afterAutospacing="off" w:line="279" w:lineRule="auto"/>
        <w:ind w:right="0"/>
        <w:jc w:val="left"/>
        <w:rPr>
          <w:sz w:val="24"/>
          <w:szCs w:val="24"/>
        </w:rPr>
      </w:pPr>
      <w:r w:rsidRPr="44B7AC74" w:rsidR="259F93F0">
        <w:rPr>
          <w:sz w:val="24"/>
          <w:szCs w:val="24"/>
        </w:rPr>
        <w:t>“Creation of ACS” Timeline</w:t>
      </w:r>
    </w:p>
    <w:p w:rsidR="3ECF14BB" w:rsidP="44B7AC74" w:rsidRDefault="3ECF14BB" w14:paraId="0643340D" w14:textId="35236325">
      <w:pPr>
        <w:pStyle w:val="ListParagraph"/>
        <w:numPr>
          <w:ilvl w:val="0"/>
          <w:numId w:val="2"/>
        </w:numPr>
        <w:suppressLineNumbers w:val="0"/>
        <w:bidi w:val="0"/>
        <w:spacing w:before="0" w:beforeAutospacing="off" w:after="160" w:afterAutospacing="off" w:line="279" w:lineRule="auto"/>
        <w:ind w:right="0"/>
        <w:jc w:val="left"/>
        <w:rPr>
          <w:sz w:val="24"/>
          <w:szCs w:val="24"/>
        </w:rPr>
      </w:pPr>
      <w:r w:rsidRPr="44B7AC74" w:rsidR="3ECF14BB">
        <w:rPr>
          <w:sz w:val="24"/>
          <w:szCs w:val="24"/>
        </w:rPr>
        <w:t>The Importance of Physical Music</w:t>
      </w:r>
    </w:p>
    <w:p w:rsidR="3D10ED17" w:rsidP="44B7AC74" w:rsidRDefault="3D10ED17" w14:paraId="6FDE57DC" w14:textId="75AA2D8D">
      <w:pPr>
        <w:pStyle w:val="ListParagraph"/>
        <w:numPr>
          <w:ilvl w:val="0"/>
          <w:numId w:val="2"/>
        </w:numPr>
        <w:suppressLineNumbers w:val="0"/>
        <w:bidi w:val="0"/>
        <w:spacing w:before="0" w:beforeAutospacing="off" w:after="160" w:afterAutospacing="off" w:line="279" w:lineRule="auto"/>
        <w:ind w:right="0"/>
        <w:jc w:val="left"/>
        <w:rPr>
          <w:sz w:val="24"/>
          <w:szCs w:val="24"/>
        </w:rPr>
      </w:pPr>
      <w:r w:rsidRPr="44B7AC74" w:rsidR="3D10ED17">
        <w:rPr>
          <w:sz w:val="24"/>
          <w:szCs w:val="24"/>
        </w:rPr>
        <w:t>ACS Hymn List</w:t>
      </w:r>
    </w:p>
    <w:p w:rsidR="3D10ED17" w:rsidP="44B7AC74" w:rsidRDefault="3D10ED17" w14:paraId="5249BC50" w14:textId="449FC876">
      <w:pPr>
        <w:pStyle w:val="ListParagraph"/>
        <w:numPr>
          <w:ilvl w:val="0"/>
          <w:numId w:val="2"/>
        </w:numPr>
        <w:suppressLineNumbers w:val="0"/>
        <w:bidi w:val="0"/>
        <w:spacing w:before="0" w:beforeAutospacing="off" w:after="160" w:afterAutospacing="off" w:line="279" w:lineRule="auto"/>
        <w:ind w:right="0"/>
        <w:jc w:val="left"/>
        <w:rPr>
          <w:sz w:val="24"/>
          <w:szCs w:val="24"/>
        </w:rPr>
      </w:pPr>
      <w:r w:rsidRPr="6FF49D11" w:rsidR="3D10ED17">
        <w:rPr>
          <w:sz w:val="24"/>
          <w:szCs w:val="24"/>
        </w:rPr>
        <w:t>Resource family catalog</w:t>
      </w:r>
    </w:p>
    <w:p w:rsidR="44B7AC74" w:rsidP="44B7AC74" w:rsidRDefault="44B7AC74" w14:paraId="14D85B5C" w14:textId="377F8DC4">
      <w:pPr>
        <w:pStyle w:val="Normal"/>
        <w:suppressLineNumbers w:val="0"/>
        <w:bidi w:val="0"/>
        <w:spacing w:before="0" w:beforeAutospacing="off" w:after="160" w:afterAutospacing="off" w:line="279" w:lineRule="auto"/>
        <w:ind w:right="0"/>
        <w:jc w:val="left"/>
        <w:rPr>
          <w:sz w:val="24"/>
          <w:szCs w:val="24"/>
          <w:u w:val="single"/>
        </w:rPr>
      </w:pPr>
    </w:p>
    <w:p w:rsidR="3D10ED17" w:rsidP="44B7AC74" w:rsidRDefault="3D10ED17" w14:paraId="5B26E67E" w14:textId="4A329018">
      <w:pPr>
        <w:pStyle w:val="Normal"/>
        <w:suppressLineNumbers w:val="0"/>
        <w:bidi w:val="0"/>
        <w:spacing w:before="0" w:beforeAutospacing="off" w:after="160" w:afterAutospacing="off" w:line="279" w:lineRule="auto"/>
        <w:ind w:right="0"/>
        <w:jc w:val="left"/>
        <w:rPr>
          <w:sz w:val="24"/>
          <w:szCs w:val="24"/>
        </w:rPr>
      </w:pPr>
      <w:r w:rsidRPr="44B7AC74" w:rsidR="3D10ED17">
        <w:rPr>
          <w:b w:val="1"/>
          <w:bCs w:val="1"/>
          <w:sz w:val="24"/>
          <w:szCs w:val="24"/>
          <w:u w:val="single"/>
        </w:rPr>
        <w:t>For the Church Administrator/Pastor</w:t>
      </w:r>
      <w:r w:rsidRPr="44B7AC74" w:rsidR="3D10ED17">
        <w:rPr>
          <w:sz w:val="24"/>
          <w:szCs w:val="24"/>
        </w:rPr>
        <w:t xml:space="preserve"> </w:t>
      </w:r>
      <w:r w:rsidRPr="44B7AC74" w:rsidR="3D10ED17">
        <w:rPr>
          <w:sz w:val="24"/>
          <w:szCs w:val="24"/>
        </w:rPr>
        <w:t>...(</w:t>
      </w:r>
      <w:r w:rsidRPr="44B7AC74" w:rsidR="3D10ED17">
        <w:rPr>
          <w:sz w:val="24"/>
          <w:szCs w:val="24"/>
        </w:rPr>
        <w:t>or whomever is leading the effort!)</w:t>
      </w:r>
    </w:p>
    <w:p w:rsidR="3D10ED17" w:rsidP="44B7AC74" w:rsidRDefault="3D10ED17" w14:paraId="38D1A102" w14:textId="3E77C653">
      <w:pPr>
        <w:pStyle w:val="Normal"/>
        <w:suppressLineNumbers w:val="0"/>
        <w:bidi w:val="0"/>
        <w:spacing w:before="0" w:beforeAutospacing="off" w:after="160" w:afterAutospacing="off" w:line="279" w:lineRule="auto"/>
        <w:ind w:left="0" w:right="0"/>
        <w:jc w:val="left"/>
        <w:rPr>
          <w:sz w:val="24"/>
          <w:szCs w:val="24"/>
        </w:rPr>
      </w:pPr>
      <w:r w:rsidRPr="6FF49D11" w:rsidR="3D10ED17">
        <w:rPr>
          <w:sz w:val="24"/>
          <w:szCs w:val="24"/>
        </w:rPr>
        <w:t>Some of the logistic</w:t>
      </w:r>
      <w:r w:rsidRPr="6FF49D11" w:rsidR="6E089934">
        <w:rPr>
          <w:sz w:val="24"/>
          <w:szCs w:val="24"/>
        </w:rPr>
        <w:t>al</w:t>
      </w:r>
      <w:r w:rsidRPr="6FF49D11" w:rsidR="3D10ED17">
        <w:rPr>
          <w:sz w:val="24"/>
          <w:szCs w:val="24"/>
        </w:rPr>
        <w:t xml:space="preserve"> and information</w:t>
      </w:r>
      <w:r w:rsidRPr="6FF49D11" w:rsidR="4313ADFE">
        <w:rPr>
          <w:sz w:val="24"/>
          <w:szCs w:val="24"/>
        </w:rPr>
        <w:t>al</w:t>
      </w:r>
      <w:r w:rsidRPr="6FF49D11" w:rsidR="3D10ED17">
        <w:rPr>
          <w:sz w:val="24"/>
          <w:szCs w:val="24"/>
        </w:rPr>
        <w:t xml:space="preserve"> pieces that will make the process </w:t>
      </w:r>
      <w:r w:rsidRPr="6FF49D11" w:rsidR="0F9C2CCE">
        <w:rPr>
          <w:sz w:val="24"/>
          <w:szCs w:val="24"/>
        </w:rPr>
        <w:t xml:space="preserve">run </w:t>
      </w:r>
      <w:r w:rsidRPr="6FF49D11" w:rsidR="3D10ED17">
        <w:rPr>
          <w:sz w:val="24"/>
          <w:szCs w:val="24"/>
        </w:rPr>
        <w:t>smooth</w:t>
      </w:r>
      <w:r w:rsidRPr="6FF49D11" w:rsidR="06E29A04">
        <w:rPr>
          <w:sz w:val="24"/>
          <w:szCs w:val="24"/>
        </w:rPr>
        <w:t>ly</w:t>
      </w:r>
      <w:r w:rsidRPr="6FF49D11" w:rsidR="2F54B899">
        <w:rPr>
          <w:sz w:val="24"/>
          <w:szCs w:val="24"/>
        </w:rPr>
        <w:t>.</w:t>
      </w:r>
    </w:p>
    <w:p w:rsidR="3D10ED17" w:rsidP="44B7AC74" w:rsidRDefault="3D10ED17" w14:paraId="1DCD1720" w14:textId="7BB9FB40">
      <w:pPr>
        <w:pStyle w:val="ListParagraph"/>
        <w:numPr>
          <w:ilvl w:val="0"/>
          <w:numId w:val="3"/>
        </w:numPr>
        <w:suppressLineNumbers w:val="0"/>
        <w:bidi w:val="0"/>
        <w:spacing w:before="0" w:beforeAutospacing="off" w:after="160" w:afterAutospacing="off" w:line="279" w:lineRule="auto"/>
        <w:ind w:right="0"/>
        <w:jc w:val="left"/>
        <w:rPr>
          <w:sz w:val="24"/>
          <w:szCs w:val="24"/>
        </w:rPr>
      </w:pPr>
      <w:r w:rsidRPr="44B7AC74" w:rsidR="3D10ED17">
        <w:rPr>
          <w:sz w:val="24"/>
          <w:szCs w:val="24"/>
        </w:rPr>
        <w:t>Expense Breakdown</w:t>
      </w:r>
    </w:p>
    <w:p w:rsidR="3D10ED17" w:rsidP="44B7AC74" w:rsidRDefault="3D10ED17" w14:paraId="556CD37B" w14:textId="46EBEA59">
      <w:pPr>
        <w:pStyle w:val="ListParagraph"/>
        <w:numPr>
          <w:ilvl w:val="0"/>
          <w:numId w:val="3"/>
        </w:numPr>
        <w:suppressLineNumbers w:val="0"/>
        <w:bidi w:val="0"/>
        <w:spacing w:before="0" w:beforeAutospacing="off" w:after="160" w:afterAutospacing="off" w:line="279" w:lineRule="auto"/>
        <w:ind w:right="0"/>
        <w:jc w:val="left"/>
        <w:rPr>
          <w:sz w:val="24"/>
          <w:szCs w:val="24"/>
        </w:rPr>
      </w:pPr>
      <w:r w:rsidRPr="44B7AC74" w:rsidR="3D10ED17">
        <w:rPr>
          <w:sz w:val="24"/>
          <w:szCs w:val="24"/>
        </w:rPr>
        <w:t>ACS Letter to Congregations</w:t>
      </w:r>
    </w:p>
    <w:p w:rsidR="3D10ED17" w:rsidP="44B7AC74" w:rsidRDefault="3D10ED17" w14:paraId="76FFB849" w14:textId="4BDF0A45">
      <w:pPr>
        <w:pStyle w:val="ListParagraph"/>
        <w:numPr>
          <w:ilvl w:val="0"/>
          <w:numId w:val="3"/>
        </w:numPr>
        <w:suppressLineNumbers w:val="0"/>
        <w:bidi w:val="0"/>
        <w:spacing w:before="0" w:beforeAutospacing="off" w:after="160" w:afterAutospacing="off" w:line="279" w:lineRule="auto"/>
        <w:ind w:right="0"/>
        <w:jc w:val="left"/>
        <w:rPr>
          <w:sz w:val="24"/>
          <w:szCs w:val="24"/>
        </w:rPr>
      </w:pPr>
      <w:r w:rsidRPr="44B7AC74" w:rsidR="3D10ED17">
        <w:rPr>
          <w:sz w:val="24"/>
          <w:szCs w:val="24"/>
        </w:rPr>
        <w:t xml:space="preserve">“In </w:t>
      </w:r>
      <w:r w:rsidRPr="44B7AC74" w:rsidR="3D10ED17">
        <w:rPr>
          <w:sz w:val="24"/>
          <w:szCs w:val="24"/>
        </w:rPr>
        <w:t>Memoriam</w:t>
      </w:r>
      <w:r w:rsidRPr="44B7AC74" w:rsidR="3D10ED17">
        <w:rPr>
          <w:sz w:val="24"/>
          <w:szCs w:val="24"/>
        </w:rPr>
        <w:t>” and legacy funding strategies</w:t>
      </w:r>
    </w:p>
    <w:p w:rsidR="3D10ED17" w:rsidP="44B7AC74" w:rsidRDefault="3D10ED17" w14:paraId="6922E008" w14:textId="08F39450">
      <w:pPr>
        <w:pStyle w:val="ListParagraph"/>
        <w:numPr>
          <w:ilvl w:val="0"/>
          <w:numId w:val="3"/>
        </w:numPr>
        <w:suppressLineNumbers w:val="0"/>
        <w:bidi w:val="0"/>
        <w:spacing w:before="0" w:beforeAutospacing="off" w:after="160" w:afterAutospacing="off" w:line="279" w:lineRule="auto"/>
        <w:ind w:right="0"/>
        <w:jc w:val="left"/>
        <w:rPr>
          <w:sz w:val="24"/>
          <w:szCs w:val="24"/>
        </w:rPr>
      </w:pPr>
      <w:r w:rsidRPr="44B7AC74" w:rsidR="3D10ED17">
        <w:rPr>
          <w:sz w:val="24"/>
          <w:szCs w:val="24"/>
        </w:rPr>
        <w:t>ACS Hymnal Donation Tracker</w:t>
      </w:r>
    </w:p>
    <w:p w:rsidR="3A8345FA" w:rsidP="44B7AC74" w:rsidRDefault="3A8345FA" w14:paraId="4429F1D1" w14:textId="619CCBAF">
      <w:pPr>
        <w:pStyle w:val="ListParagraph"/>
        <w:numPr>
          <w:ilvl w:val="0"/>
          <w:numId w:val="3"/>
        </w:numPr>
        <w:suppressLineNumbers w:val="0"/>
        <w:bidi w:val="0"/>
        <w:spacing w:before="0" w:beforeAutospacing="off" w:after="160" w:afterAutospacing="off" w:line="279" w:lineRule="auto"/>
        <w:ind w:right="0"/>
        <w:jc w:val="left"/>
        <w:rPr>
          <w:i w:val="1"/>
          <w:iCs w:val="1"/>
          <w:sz w:val="24"/>
          <w:szCs w:val="24"/>
        </w:rPr>
      </w:pPr>
      <w:r w:rsidRPr="44B7AC74" w:rsidR="3A8345FA">
        <w:rPr>
          <w:sz w:val="24"/>
          <w:szCs w:val="24"/>
        </w:rPr>
        <w:t>Bookplate link</w:t>
      </w:r>
      <w:r w:rsidRPr="44B7AC74" w:rsidR="485B0CEA">
        <w:rPr>
          <w:sz w:val="24"/>
          <w:szCs w:val="24"/>
        </w:rPr>
        <w:t xml:space="preserve"> (</w:t>
      </w:r>
      <w:r w:rsidRPr="44B7AC74" w:rsidR="485B0CEA">
        <w:rPr>
          <w:i w:val="1"/>
          <w:iCs w:val="1"/>
          <w:sz w:val="24"/>
          <w:szCs w:val="24"/>
        </w:rPr>
        <w:t>Bookplates are a sticker pasted in</w:t>
      </w:r>
      <w:r w:rsidRPr="44B7AC74" w:rsidR="7F62CAE2">
        <w:rPr>
          <w:i w:val="1"/>
          <w:iCs w:val="1"/>
          <w:sz w:val="24"/>
          <w:szCs w:val="24"/>
        </w:rPr>
        <w:t xml:space="preserve"> the</w:t>
      </w:r>
      <w:r w:rsidRPr="44B7AC74" w:rsidR="485B0CEA">
        <w:rPr>
          <w:i w:val="1"/>
          <w:iCs w:val="1"/>
          <w:sz w:val="24"/>
          <w:szCs w:val="24"/>
        </w:rPr>
        <w:t xml:space="preserve"> front cover of the hymnal that carries a message. These are often used for </w:t>
      </w:r>
      <w:r w:rsidRPr="44B7AC74" w:rsidR="647E2D1D">
        <w:rPr>
          <w:i w:val="1"/>
          <w:iCs w:val="1"/>
          <w:sz w:val="24"/>
          <w:szCs w:val="24"/>
        </w:rPr>
        <w:t>Memorial Donations with messages such as “Donated by Jack and Jane Doe in Honor</w:t>
      </w:r>
      <w:r w:rsidRPr="44B7AC74" w:rsidR="3D69F3A5">
        <w:rPr>
          <w:i w:val="1"/>
          <w:iCs w:val="1"/>
          <w:sz w:val="24"/>
          <w:szCs w:val="24"/>
        </w:rPr>
        <w:t>/Memory/Celebration</w:t>
      </w:r>
      <w:r w:rsidRPr="44B7AC74" w:rsidR="647E2D1D">
        <w:rPr>
          <w:i w:val="1"/>
          <w:iCs w:val="1"/>
          <w:sz w:val="24"/>
          <w:szCs w:val="24"/>
        </w:rPr>
        <w:t xml:space="preserve"> of John and </w:t>
      </w:r>
      <w:r w:rsidRPr="44B7AC74" w:rsidR="06ABB88D">
        <w:rPr>
          <w:i w:val="1"/>
          <w:iCs w:val="1"/>
          <w:sz w:val="24"/>
          <w:szCs w:val="24"/>
        </w:rPr>
        <w:t>Katie”</w:t>
      </w:r>
      <w:r w:rsidRPr="44B7AC74" w:rsidR="21A97F86">
        <w:rPr>
          <w:i w:val="1"/>
          <w:iCs w:val="1"/>
          <w:sz w:val="24"/>
          <w:szCs w:val="24"/>
        </w:rPr>
        <w:t>)</w:t>
      </w:r>
    </w:p>
    <w:p w:rsidR="44B7AC74" w:rsidP="6FF49D11" w:rsidRDefault="44B7AC74" w14:paraId="4212DBB9" w14:textId="6A4E4A90">
      <w:pPr>
        <w:pStyle w:val="Normal"/>
        <w:suppressLineNumbers w:val="0"/>
        <w:bidi w:val="0"/>
        <w:spacing w:before="0" w:beforeAutospacing="off" w:after="160" w:afterAutospacing="off" w:line="279" w:lineRule="auto"/>
        <w:ind w:right="0"/>
        <w:jc w:val="left"/>
        <w:rPr>
          <w:i w:val="1"/>
          <w:iCs w:val="1"/>
          <w:sz w:val="24"/>
          <w:szCs w:val="24"/>
        </w:rPr>
      </w:pPr>
    </w:p>
    <w:p w:rsidR="6FF49D11" w:rsidP="6FF49D11" w:rsidRDefault="6FF49D11" w14:paraId="63F656DB" w14:textId="1FDD91DA">
      <w:pPr>
        <w:pStyle w:val="Normal"/>
        <w:suppressLineNumbers w:val="0"/>
        <w:bidi w:val="0"/>
        <w:spacing w:before="0" w:beforeAutospacing="off" w:after="160" w:afterAutospacing="off" w:line="279" w:lineRule="auto"/>
        <w:ind w:right="0"/>
        <w:jc w:val="left"/>
        <w:rPr>
          <w:i w:val="1"/>
          <w:iCs w:val="1"/>
          <w:sz w:val="24"/>
          <w:szCs w:val="24"/>
        </w:rPr>
      </w:pPr>
    </w:p>
    <w:p w:rsidR="6FF49D11" w:rsidP="6FF49D11" w:rsidRDefault="6FF49D11" w14:paraId="63488CA8" w14:textId="7A7B5E0A">
      <w:pPr>
        <w:pStyle w:val="Normal"/>
        <w:suppressLineNumbers w:val="0"/>
        <w:bidi w:val="0"/>
        <w:spacing w:before="0" w:beforeAutospacing="off" w:after="160" w:afterAutospacing="off" w:line="279" w:lineRule="auto"/>
        <w:ind w:right="0"/>
        <w:jc w:val="left"/>
        <w:rPr>
          <w:i w:val="1"/>
          <w:iCs w:val="1"/>
          <w:sz w:val="24"/>
          <w:szCs w:val="24"/>
        </w:rPr>
      </w:pPr>
    </w:p>
    <w:p w:rsidR="3D10ED17" w:rsidP="44B7AC74" w:rsidRDefault="3D10ED17" w14:paraId="7EC1AA0C" w14:textId="5DF33EF0">
      <w:pPr>
        <w:pStyle w:val="Normal"/>
        <w:suppressLineNumbers w:val="0"/>
        <w:bidi w:val="0"/>
        <w:spacing w:before="0" w:beforeAutospacing="off" w:after="160" w:afterAutospacing="off" w:line="279" w:lineRule="auto"/>
        <w:ind w:right="0"/>
        <w:jc w:val="left"/>
        <w:rPr>
          <w:b w:val="1"/>
          <w:bCs w:val="1"/>
          <w:sz w:val="24"/>
          <w:szCs w:val="24"/>
          <w:u w:val="single"/>
        </w:rPr>
      </w:pPr>
      <w:r w:rsidRPr="6A77F252" w:rsidR="3D10ED17">
        <w:rPr>
          <w:b w:val="1"/>
          <w:bCs w:val="1"/>
          <w:sz w:val="24"/>
          <w:szCs w:val="24"/>
          <w:u w:val="single"/>
        </w:rPr>
        <w:t>Celebration</w:t>
      </w:r>
      <w:r w:rsidRPr="6A77F252" w:rsidR="49F8DDFE">
        <w:rPr>
          <w:b w:val="1"/>
          <w:bCs w:val="1"/>
          <w:sz w:val="24"/>
          <w:szCs w:val="24"/>
          <w:u w:val="single"/>
        </w:rPr>
        <w:t xml:space="preserve"> of Music</w:t>
      </w:r>
      <w:r w:rsidRPr="6A77F252" w:rsidR="3D10ED17">
        <w:rPr>
          <w:b w:val="1"/>
          <w:bCs w:val="1"/>
          <w:sz w:val="24"/>
          <w:szCs w:val="24"/>
          <w:u w:val="single"/>
        </w:rPr>
        <w:t xml:space="preserve"> Sunday</w:t>
      </w:r>
    </w:p>
    <w:p w:rsidR="3D10ED17" w:rsidP="44B7AC74" w:rsidRDefault="3D10ED17" w14:paraId="14F158BF" w14:textId="4512BC30">
      <w:pPr>
        <w:pStyle w:val="Normal"/>
        <w:suppressLineNumbers w:val="0"/>
        <w:bidi w:val="0"/>
        <w:spacing w:before="0" w:beforeAutospacing="off" w:after="160" w:afterAutospacing="off" w:line="279" w:lineRule="auto"/>
        <w:ind w:right="0"/>
        <w:jc w:val="left"/>
        <w:rPr>
          <w:sz w:val="24"/>
          <w:szCs w:val="24"/>
        </w:rPr>
      </w:pPr>
      <w:r w:rsidRPr="44B7AC74" w:rsidR="3D10ED17">
        <w:rPr>
          <w:sz w:val="24"/>
          <w:szCs w:val="24"/>
        </w:rPr>
        <w:t xml:space="preserve">Do you want to have a specific Sunday </w:t>
      </w:r>
      <w:bookmarkStart w:name="_Int_sAf4QN0a" w:id="1457323069"/>
      <w:r w:rsidRPr="44B7AC74" w:rsidR="3D10ED17">
        <w:rPr>
          <w:sz w:val="24"/>
          <w:szCs w:val="24"/>
        </w:rPr>
        <w:t>to launch</w:t>
      </w:r>
      <w:bookmarkEnd w:id="1457323069"/>
      <w:r w:rsidRPr="44B7AC74" w:rsidR="3D10ED17">
        <w:rPr>
          <w:sz w:val="24"/>
          <w:szCs w:val="24"/>
        </w:rPr>
        <w:t xml:space="preserve"> or c</w:t>
      </w:r>
      <w:r w:rsidRPr="44B7AC74" w:rsidR="594453EB">
        <w:rPr>
          <w:sz w:val="24"/>
          <w:szCs w:val="24"/>
        </w:rPr>
        <w:t>onclude your fundraising? How about a day focused on celebrating music in your community!</w:t>
      </w:r>
    </w:p>
    <w:p w:rsidR="594453EB" w:rsidP="44B7AC74" w:rsidRDefault="594453EB" w14:paraId="0D51B342" w14:textId="533AF469">
      <w:pPr>
        <w:pStyle w:val="ListParagraph"/>
        <w:numPr>
          <w:ilvl w:val="0"/>
          <w:numId w:val="4"/>
        </w:numPr>
        <w:suppressLineNumbers w:val="0"/>
        <w:bidi w:val="0"/>
        <w:spacing w:before="0" w:beforeAutospacing="off" w:after="160" w:afterAutospacing="off" w:line="279" w:lineRule="auto"/>
        <w:ind w:right="0"/>
        <w:jc w:val="left"/>
        <w:rPr>
          <w:sz w:val="24"/>
          <w:szCs w:val="24"/>
        </w:rPr>
      </w:pPr>
      <w:r w:rsidRPr="6FF49D11" w:rsidR="594453EB">
        <w:rPr>
          <w:sz w:val="24"/>
          <w:szCs w:val="24"/>
        </w:rPr>
        <w:t>Music focused Liturgies</w:t>
      </w:r>
      <w:r w:rsidRPr="6FF49D11" w:rsidR="23EFAEF3">
        <w:rPr>
          <w:sz w:val="24"/>
          <w:szCs w:val="24"/>
        </w:rPr>
        <w:t xml:space="preserve">, </w:t>
      </w:r>
      <w:r w:rsidRPr="6FF49D11" w:rsidR="594453EB">
        <w:rPr>
          <w:sz w:val="24"/>
          <w:szCs w:val="24"/>
        </w:rPr>
        <w:t>Prayers</w:t>
      </w:r>
      <w:r w:rsidRPr="6FF49D11" w:rsidR="03C63995">
        <w:rPr>
          <w:sz w:val="24"/>
          <w:szCs w:val="24"/>
        </w:rPr>
        <w:t xml:space="preserve">, </w:t>
      </w:r>
      <w:r w:rsidRPr="6FF49D11" w:rsidR="03C63995">
        <w:rPr>
          <w:sz w:val="24"/>
          <w:szCs w:val="24"/>
        </w:rPr>
        <w:t>Scriptures</w:t>
      </w:r>
      <w:r w:rsidRPr="6FF49D11" w:rsidR="03C63995">
        <w:rPr>
          <w:sz w:val="24"/>
          <w:szCs w:val="24"/>
        </w:rPr>
        <w:t xml:space="preserve"> and more</w:t>
      </w:r>
    </w:p>
    <w:p w:rsidR="594453EB" w:rsidP="44B7AC74" w:rsidRDefault="594453EB" w14:paraId="22CA132A" w14:textId="1CF35A02">
      <w:pPr>
        <w:pStyle w:val="ListParagraph"/>
        <w:numPr>
          <w:ilvl w:val="0"/>
          <w:numId w:val="4"/>
        </w:numPr>
        <w:suppressLineNumbers w:val="0"/>
        <w:bidi w:val="0"/>
        <w:spacing w:before="0" w:beforeAutospacing="off" w:after="160" w:afterAutospacing="off" w:line="279" w:lineRule="auto"/>
        <w:ind w:right="0"/>
        <w:jc w:val="left"/>
        <w:rPr>
          <w:sz w:val="24"/>
          <w:szCs w:val="24"/>
        </w:rPr>
      </w:pPr>
      <w:r w:rsidRPr="44B7AC74" w:rsidR="594453EB">
        <w:rPr>
          <w:sz w:val="24"/>
          <w:szCs w:val="24"/>
        </w:rPr>
        <w:t xml:space="preserve">Music </w:t>
      </w:r>
      <w:r w:rsidRPr="44B7AC74" w:rsidR="594453EB">
        <w:rPr>
          <w:sz w:val="24"/>
          <w:szCs w:val="24"/>
        </w:rPr>
        <w:t>Coloring</w:t>
      </w:r>
      <w:r w:rsidRPr="44B7AC74" w:rsidR="594453EB">
        <w:rPr>
          <w:sz w:val="24"/>
          <w:szCs w:val="24"/>
        </w:rPr>
        <w:t xml:space="preserve"> Pages</w:t>
      </w:r>
    </w:p>
    <w:p w:rsidR="6BE15C17" w:rsidP="44B7AC74" w:rsidRDefault="6BE15C17" w14:paraId="33ED4BA1" w14:textId="3B7CE229">
      <w:pPr>
        <w:pStyle w:val="ListParagraph"/>
        <w:numPr>
          <w:ilvl w:val="0"/>
          <w:numId w:val="4"/>
        </w:numPr>
        <w:suppressLineNumbers w:val="0"/>
        <w:bidi w:val="0"/>
        <w:spacing w:before="0" w:beforeAutospacing="off" w:after="160" w:afterAutospacing="off" w:line="279" w:lineRule="auto"/>
        <w:ind w:left="720" w:right="0" w:hanging="360"/>
        <w:jc w:val="left"/>
        <w:rPr>
          <w:sz w:val="24"/>
          <w:szCs w:val="24"/>
        </w:rPr>
      </w:pPr>
      <w:r w:rsidRPr="44B7AC74" w:rsidR="6BE15C17">
        <w:rPr>
          <w:sz w:val="24"/>
          <w:szCs w:val="24"/>
        </w:rPr>
        <w:t>Volunteer Directions</w:t>
      </w:r>
    </w:p>
    <w:p w:rsidR="0803BE9A" w:rsidP="44B7AC74" w:rsidRDefault="0803BE9A" w14:paraId="1618BAA7" w14:textId="05F6CB53">
      <w:pPr>
        <w:pStyle w:val="Normal"/>
        <w:suppressLineNumbers w:val="0"/>
        <w:bidi w:val="0"/>
        <w:spacing w:before="0" w:beforeAutospacing="off" w:after="160" w:afterAutospacing="off" w:line="279" w:lineRule="auto"/>
        <w:ind w:right="0"/>
        <w:jc w:val="left"/>
        <w:rPr>
          <w:i w:val="1"/>
          <w:iCs w:val="1"/>
          <w:sz w:val="24"/>
          <w:szCs w:val="24"/>
        </w:rPr>
      </w:pPr>
      <w:r w:rsidRPr="44B7AC74" w:rsidR="0803BE9A">
        <w:rPr>
          <w:i w:val="1"/>
          <w:iCs w:val="1"/>
          <w:sz w:val="24"/>
          <w:szCs w:val="24"/>
        </w:rPr>
        <w:t>*</w:t>
      </w:r>
      <w:r w:rsidRPr="44B7AC74" w:rsidR="3A4B7BD7">
        <w:rPr>
          <w:i w:val="1"/>
          <w:iCs w:val="1"/>
          <w:sz w:val="24"/>
          <w:szCs w:val="24"/>
        </w:rPr>
        <w:t>Extra</w:t>
      </w:r>
      <w:r w:rsidRPr="44B7AC74" w:rsidR="0803BE9A">
        <w:rPr>
          <w:i w:val="1"/>
          <w:iCs w:val="1"/>
          <w:sz w:val="24"/>
          <w:szCs w:val="24"/>
        </w:rPr>
        <w:t xml:space="preserve"> idea – </w:t>
      </w:r>
      <w:r w:rsidRPr="44B7AC74" w:rsidR="3BEC5F63">
        <w:rPr>
          <w:i w:val="1"/>
          <w:iCs w:val="1"/>
          <w:sz w:val="24"/>
          <w:szCs w:val="24"/>
        </w:rPr>
        <w:t>D</w:t>
      </w:r>
      <w:r w:rsidRPr="44B7AC74" w:rsidR="0803BE9A">
        <w:rPr>
          <w:i w:val="1"/>
          <w:iCs w:val="1"/>
          <w:sz w:val="24"/>
          <w:szCs w:val="24"/>
        </w:rPr>
        <w:t xml:space="preserve">o you have any youth who are </w:t>
      </w:r>
      <w:r w:rsidRPr="44B7AC74" w:rsidR="0BDDD74E">
        <w:rPr>
          <w:i w:val="1"/>
          <w:iCs w:val="1"/>
          <w:sz w:val="24"/>
          <w:szCs w:val="24"/>
        </w:rPr>
        <w:t xml:space="preserve">joyfully </w:t>
      </w:r>
      <w:r w:rsidRPr="44B7AC74" w:rsidR="0803BE9A">
        <w:rPr>
          <w:i w:val="1"/>
          <w:iCs w:val="1"/>
          <w:sz w:val="24"/>
          <w:szCs w:val="24"/>
        </w:rPr>
        <w:t>involved with music in your church? A</w:t>
      </w:r>
      <w:r w:rsidRPr="44B7AC74" w:rsidR="7ACBD733">
        <w:rPr>
          <w:i w:val="1"/>
          <w:iCs w:val="1"/>
          <w:sz w:val="24"/>
          <w:szCs w:val="24"/>
        </w:rPr>
        <w:t xml:space="preserve">n earnest temple talk from a young person can be very influential to adults who </w:t>
      </w:r>
      <w:r w:rsidRPr="44B7AC74" w:rsidR="7ACBD733">
        <w:rPr>
          <w:i w:val="1"/>
          <w:iCs w:val="1"/>
          <w:sz w:val="24"/>
          <w:szCs w:val="24"/>
        </w:rPr>
        <w:t>maybe don’t</w:t>
      </w:r>
      <w:r w:rsidRPr="44B7AC74" w:rsidR="7ACBD733">
        <w:rPr>
          <w:i w:val="1"/>
          <w:iCs w:val="1"/>
          <w:sz w:val="24"/>
          <w:szCs w:val="24"/>
        </w:rPr>
        <w:t xml:space="preserve"> see the point of an investment. </w:t>
      </w:r>
    </w:p>
    <w:p w:rsidR="44B7AC74" w:rsidP="44B7AC74" w:rsidRDefault="44B7AC74" w14:paraId="14143E71" w14:textId="305E42C6">
      <w:pPr>
        <w:pStyle w:val="Normal"/>
        <w:suppressLineNumbers w:val="0"/>
        <w:bidi w:val="0"/>
        <w:spacing w:before="0" w:beforeAutospacing="off" w:after="160" w:afterAutospacing="off" w:line="279" w:lineRule="auto"/>
        <w:ind w:right="0"/>
        <w:jc w:val="left"/>
        <w:rPr>
          <w:sz w:val="24"/>
          <w:szCs w:val="24"/>
        </w:rPr>
      </w:pPr>
    </w:p>
    <w:p w:rsidR="65E480B6" w:rsidP="44B7AC74" w:rsidRDefault="65E480B6" w14:paraId="4458C4A2" w14:textId="1EDBD5AF">
      <w:pPr>
        <w:pStyle w:val="Normal"/>
        <w:suppressLineNumbers w:val="0"/>
        <w:bidi w:val="0"/>
        <w:spacing w:before="0" w:beforeAutospacing="off" w:after="160" w:afterAutospacing="off" w:line="279" w:lineRule="auto"/>
        <w:ind w:left="0" w:right="0"/>
        <w:jc w:val="left"/>
        <w:rPr>
          <w:b w:val="1"/>
          <w:bCs w:val="1"/>
          <w:sz w:val="24"/>
          <w:szCs w:val="24"/>
          <w:u w:val="single"/>
        </w:rPr>
      </w:pPr>
      <w:r w:rsidRPr="44B7AC74" w:rsidR="65E480B6">
        <w:rPr>
          <w:b w:val="1"/>
          <w:bCs w:val="1"/>
          <w:sz w:val="24"/>
          <w:szCs w:val="24"/>
          <w:u w:val="single"/>
        </w:rPr>
        <w:t>Copy and Print pieces</w:t>
      </w:r>
    </w:p>
    <w:p w:rsidR="65E480B6" w:rsidP="44B7AC74" w:rsidRDefault="65E480B6" w14:paraId="28AC9248" w14:textId="1008A134">
      <w:pPr>
        <w:pStyle w:val="Normal"/>
        <w:suppressLineNumbers w:val="0"/>
        <w:bidi w:val="0"/>
        <w:spacing w:before="0" w:beforeAutospacing="off" w:after="160" w:afterAutospacing="off" w:line="279" w:lineRule="auto"/>
        <w:ind w:left="0" w:right="0"/>
        <w:jc w:val="left"/>
        <w:rPr>
          <w:sz w:val="24"/>
          <w:szCs w:val="24"/>
        </w:rPr>
      </w:pPr>
      <w:r w:rsidRPr="44B7AC74" w:rsidR="65E480B6">
        <w:rPr>
          <w:sz w:val="24"/>
          <w:szCs w:val="24"/>
        </w:rPr>
        <w:t xml:space="preserve">Posters and blurbs for various mediums at your fingertips to be placed </w:t>
      </w:r>
      <w:r w:rsidRPr="44B7AC74" w:rsidR="1F8EC165">
        <w:rPr>
          <w:sz w:val="24"/>
          <w:szCs w:val="24"/>
        </w:rPr>
        <w:t>wherever</w:t>
      </w:r>
      <w:r w:rsidRPr="44B7AC74" w:rsidR="65E480B6">
        <w:rPr>
          <w:sz w:val="24"/>
          <w:szCs w:val="24"/>
        </w:rPr>
        <w:t xml:space="preserve"> you </w:t>
      </w:r>
      <w:r w:rsidRPr="44B7AC74" w:rsidR="65E480B6">
        <w:rPr>
          <w:sz w:val="24"/>
          <w:szCs w:val="24"/>
        </w:rPr>
        <w:t>deem</w:t>
      </w:r>
      <w:r w:rsidRPr="44B7AC74" w:rsidR="65E480B6">
        <w:rPr>
          <w:sz w:val="24"/>
          <w:szCs w:val="24"/>
        </w:rPr>
        <w:t xml:space="preserve"> them helpful!</w:t>
      </w:r>
      <w:r>
        <w:br/>
      </w:r>
    </w:p>
    <w:p w:rsidR="03427A55" w:rsidP="44B7AC74" w:rsidRDefault="03427A55" w14:paraId="35A245DC" w14:textId="15762E26">
      <w:pPr>
        <w:pStyle w:val="ListParagraph"/>
        <w:numPr>
          <w:ilvl w:val="0"/>
          <w:numId w:val="5"/>
        </w:numPr>
        <w:suppressLineNumbers w:val="0"/>
        <w:bidi w:val="0"/>
        <w:spacing w:before="0" w:beforeAutospacing="off" w:after="160" w:afterAutospacing="off" w:line="279" w:lineRule="auto"/>
        <w:ind w:right="0"/>
        <w:jc w:val="left"/>
        <w:rPr>
          <w:sz w:val="24"/>
          <w:szCs w:val="24"/>
        </w:rPr>
      </w:pPr>
      <w:r w:rsidRPr="44B7AC74" w:rsidR="03427A55">
        <w:rPr>
          <w:sz w:val="24"/>
          <w:szCs w:val="24"/>
        </w:rPr>
        <w:t>Posters (8.5x11 and 11x17)</w:t>
      </w:r>
    </w:p>
    <w:p w:rsidR="03427A55" w:rsidP="44B7AC74" w:rsidRDefault="03427A55" w14:paraId="01882380" w14:textId="3120067A">
      <w:pPr>
        <w:pStyle w:val="ListParagraph"/>
        <w:numPr>
          <w:ilvl w:val="0"/>
          <w:numId w:val="5"/>
        </w:numPr>
        <w:suppressLineNumbers w:val="0"/>
        <w:bidi w:val="0"/>
        <w:spacing w:before="0" w:beforeAutospacing="off" w:after="160" w:afterAutospacing="off" w:line="279" w:lineRule="auto"/>
        <w:ind w:right="0"/>
        <w:jc w:val="left"/>
        <w:rPr>
          <w:sz w:val="24"/>
          <w:szCs w:val="24"/>
        </w:rPr>
      </w:pPr>
      <w:r w:rsidRPr="44B7AC74" w:rsidR="03427A55">
        <w:rPr>
          <w:sz w:val="24"/>
          <w:szCs w:val="24"/>
        </w:rPr>
        <w:t>Elevator pitch blurbs</w:t>
      </w:r>
    </w:p>
    <w:p w:rsidR="56012BA0" w:rsidP="44B7AC74" w:rsidRDefault="56012BA0" w14:paraId="2B195587" w14:textId="5754F7BA">
      <w:pPr>
        <w:pStyle w:val="ListParagraph"/>
        <w:numPr>
          <w:ilvl w:val="0"/>
          <w:numId w:val="5"/>
        </w:numPr>
        <w:suppressLineNumbers w:val="0"/>
        <w:bidi w:val="0"/>
        <w:spacing w:before="0" w:beforeAutospacing="off" w:after="160" w:afterAutospacing="off" w:line="279" w:lineRule="auto"/>
        <w:ind w:right="0"/>
        <w:jc w:val="left"/>
        <w:rPr>
          <w:sz w:val="24"/>
          <w:szCs w:val="24"/>
        </w:rPr>
      </w:pPr>
      <w:r w:rsidRPr="44B7AC74" w:rsidR="56012BA0">
        <w:rPr>
          <w:sz w:val="24"/>
          <w:szCs w:val="24"/>
        </w:rPr>
        <w:t>“Thank You” note copy</w:t>
      </w:r>
    </w:p>
    <w:p w:rsidR="03427A55" w:rsidP="44B7AC74" w:rsidRDefault="03427A55" w14:paraId="12A9B888" w14:textId="2FDD60B1">
      <w:pPr>
        <w:pStyle w:val="ListParagraph"/>
        <w:numPr>
          <w:ilvl w:val="0"/>
          <w:numId w:val="5"/>
        </w:numPr>
        <w:suppressLineNumbers w:val="0"/>
        <w:bidi w:val="0"/>
        <w:spacing w:before="0" w:beforeAutospacing="off" w:after="160" w:afterAutospacing="off" w:line="279" w:lineRule="auto"/>
        <w:ind w:right="0"/>
        <w:jc w:val="left"/>
        <w:rPr>
          <w:sz w:val="24"/>
          <w:szCs w:val="24"/>
        </w:rPr>
      </w:pPr>
      <w:r w:rsidRPr="44B7AC74" w:rsidR="03427A55">
        <w:rPr>
          <w:sz w:val="24"/>
          <w:szCs w:val="24"/>
        </w:rPr>
        <w:t>ACS artwork</w:t>
      </w:r>
    </w:p>
    <w:p w:rsidR="2FECC258" w:rsidP="44B7AC74" w:rsidRDefault="2FECC258" w14:paraId="5053BE38" w14:textId="25D2EDEC">
      <w:pPr>
        <w:pStyle w:val="ListParagraph"/>
        <w:numPr>
          <w:ilvl w:val="0"/>
          <w:numId w:val="5"/>
        </w:numPr>
        <w:suppressLineNumbers w:val="0"/>
        <w:bidi w:val="0"/>
        <w:spacing w:before="0" w:beforeAutospacing="off" w:after="160" w:afterAutospacing="off" w:line="279" w:lineRule="auto"/>
        <w:ind w:right="0"/>
        <w:jc w:val="left"/>
        <w:rPr>
          <w:sz w:val="24"/>
          <w:szCs w:val="24"/>
        </w:rPr>
      </w:pPr>
      <w:r w:rsidRPr="44B7AC74" w:rsidR="2FECC258">
        <w:rPr>
          <w:sz w:val="24"/>
          <w:szCs w:val="24"/>
        </w:rPr>
        <w:t>Tracking poster</w:t>
      </w:r>
    </w:p>
    <w:p w:rsidR="44B7AC74" w:rsidP="44B7AC74" w:rsidRDefault="44B7AC74" w14:paraId="2335A3FD" w14:textId="71ACAB8B">
      <w:pPr>
        <w:pStyle w:val="Normal"/>
        <w:suppressLineNumbers w:val="0"/>
        <w:bidi w:val="0"/>
        <w:spacing w:before="0" w:beforeAutospacing="off" w:after="160" w:afterAutospacing="off" w:line="279" w:lineRule="auto"/>
        <w:ind w:left="0" w:right="0"/>
        <w:jc w:val="left"/>
        <w:rPr>
          <w:sz w:val="24"/>
          <w:szCs w:val="24"/>
        </w:rPr>
      </w:pPr>
    </w:p>
    <w:p w:rsidR="6FF49D11" w:rsidP="6FF49D11" w:rsidRDefault="6FF49D11" w14:paraId="42A02891" w14:textId="7F6D63E5">
      <w:pPr>
        <w:pStyle w:val="Normal"/>
        <w:suppressLineNumbers w:val="0"/>
        <w:bidi w:val="0"/>
        <w:spacing w:before="0" w:beforeAutospacing="off" w:after="160" w:afterAutospacing="off" w:line="279" w:lineRule="auto"/>
        <w:ind w:left="0" w:right="0"/>
        <w:jc w:val="left"/>
        <w:rPr>
          <w:sz w:val="24"/>
          <w:szCs w:val="24"/>
        </w:rPr>
      </w:pPr>
    </w:p>
    <w:p w:rsidR="6A5DFDCE" w:rsidP="6FF49D11" w:rsidRDefault="6A5DFDCE" w14:paraId="2A491A27" w14:textId="019E96B6">
      <w:pPr>
        <w:pStyle w:val="Normal"/>
        <w:suppressLineNumbers w:val="0"/>
        <w:bidi w:val="0"/>
        <w:spacing w:before="0" w:beforeAutospacing="off" w:after="160" w:afterAutospacing="off" w:line="279" w:lineRule="auto"/>
        <w:ind w:left="0" w:right="0"/>
        <w:jc w:val="left"/>
        <w:rPr>
          <w:b w:val="1"/>
          <w:bCs w:val="1"/>
          <w:sz w:val="24"/>
          <w:szCs w:val="24"/>
          <w:u w:val="single"/>
        </w:rPr>
      </w:pPr>
      <w:r w:rsidRPr="6FF49D11" w:rsidR="6A5DFDCE">
        <w:rPr>
          <w:b w:val="1"/>
          <w:bCs w:val="1"/>
          <w:sz w:val="24"/>
          <w:szCs w:val="24"/>
          <w:u w:val="single"/>
        </w:rPr>
        <w:t xml:space="preserve">Some common </w:t>
      </w:r>
      <w:r w:rsidRPr="6FF49D11" w:rsidR="5B1D197C">
        <w:rPr>
          <w:b w:val="1"/>
          <w:bCs w:val="1"/>
          <w:sz w:val="24"/>
          <w:szCs w:val="24"/>
          <w:u w:val="single"/>
        </w:rPr>
        <w:t xml:space="preserve">ACS </w:t>
      </w:r>
      <w:r w:rsidRPr="6FF49D11" w:rsidR="6A5DFDCE">
        <w:rPr>
          <w:b w:val="1"/>
          <w:bCs w:val="1"/>
          <w:sz w:val="24"/>
          <w:szCs w:val="24"/>
          <w:u w:val="single"/>
        </w:rPr>
        <w:t>concerns</w:t>
      </w:r>
      <w:r w:rsidRPr="6FF49D11" w:rsidR="2EA095C4">
        <w:rPr>
          <w:b w:val="1"/>
          <w:bCs w:val="1"/>
          <w:sz w:val="24"/>
          <w:szCs w:val="24"/>
          <w:u w:val="single"/>
        </w:rPr>
        <w:t xml:space="preserve"> </w:t>
      </w:r>
      <w:r w:rsidRPr="6FF49D11" w:rsidR="6A5DFDCE">
        <w:rPr>
          <w:b w:val="1"/>
          <w:bCs w:val="1"/>
          <w:sz w:val="24"/>
          <w:szCs w:val="24"/>
          <w:u w:val="single"/>
        </w:rPr>
        <w:t>addressed.</w:t>
      </w:r>
    </w:p>
    <w:p w:rsidR="6A5DFDCE" w:rsidP="44B7AC74" w:rsidRDefault="6A5DFDCE" w14:paraId="73ECCC78" w14:textId="71FF9B15">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44B7AC74" w:rsidR="6A5DFDCE">
        <w:rPr>
          <w:sz w:val="24"/>
          <w:szCs w:val="24"/>
        </w:rPr>
        <w:t>“We don’t have room in our pew racks for another hymnal</w:t>
      </w:r>
      <w:r w:rsidRPr="44B7AC74" w:rsidR="34A630EB">
        <w:rPr>
          <w:sz w:val="24"/>
          <w:szCs w:val="24"/>
        </w:rPr>
        <w:t>.</w:t>
      </w:r>
      <w:r w:rsidRPr="44B7AC74" w:rsidR="6A5DFDCE">
        <w:rPr>
          <w:sz w:val="24"/>
          <w:szCs w:val="24"/>
        </w:rPr>
        <w:t>”</w:t>
      </w:r>
    </w:p>
    <w:p w:rsidR="6A5DFDCE" w:rsidP="44B7AC74" w:rsidRDefault="6A5DFDCE" w14:paraId="32366F31" w14:textId="512E2461">
      <w:pPr>
        <w:pStyle w:val="ListParagraph"/>
        <w:numPr>
          <w:ilvl w:val="1"/>
          <w:numId w:val="6"/>
        </w:numPr>
        <w:suppressLineNumbers w:val="0"/>
        <w:bidi w:val="0"/>
        <w:spacing w:before="0" w:beforeAutospacing="off" w:after="160" w:afterAutospacing="off" w:line="279" w:lineRule="auto"/>
        <w:ind w:right="0"/>
        <w:jc w:val="left"/>
        <w:rPr>
          <w:sz w:val="24"/>
          <w:szCs w:val="24"/>
        </w:rPr>
      </w:pPr>
      <w:r w:rsidRPr="44B7AC74" w:rsidR="6A5DFDCE">
        <w:rPr>
          <w:sz w:val="24"/>
          <w:szCs w:val="24"/>
        </w:rPr>
        <w:t xml:space="preserve">Two ACS hymnals take as much space as one ELW, making a small switch </w:t>
      </w:r>
      <w:r w:rsidRPr="44B7AC74" w:rsidR="77956A47">
        <w:rPr>
          <w:sz w:val="24"/>
          <w:szCs w:val="24"/>
        </w:rPr>
        <w:t>a viable</w:t>
      </w:r>
      <w:r w:rsidRPr="44B7AC74" w:rsidR="77956A47">
        <w:rPr>
          <w:sz w:val="24"/>
          <w:szCs w:val="24"/>
        </w:rPr>
        <w:t xml:space="preserve"> option</w:t>
      </w:r>
      <w:r w:rsidRPr="44B7AC74" w:rsidR="7A0598CF">
        <w:rPr>
          <w:sz w:val="24"/>
          <w:szCs w:val="24"/>
        </w:rPr>
        <w:t>.</w:t>
      </w:r>
    </w:p>
    <w:p w:rsidR="44B7AC74" w:rsidP="44B7AC74" w:rsidRDefault="44B7AC74" w14:paraId="5AEAD947" w14:textId="3B70975A">
      <w:pPr>
        <w:pStyle w:val="ListParagraph"/>
        <w:suppressLineNumbers w:val="0"/>
        <w:bidi w:val="0"/>
        <w:spacing w:before="0" w:beforeAutospacing="off" w:after="160" w:afterAutospacing="off" w:line="279" w:lineRule="auto"/>
        <w:ind w:left="1440" w:right="0"/>
        <w:jc w:val="left"/>
        <w:rPr>
          <w:sz w:val="24"/>
          <w:szCs w:val="24"/>
        </w:rPr>
      </w:pPr>
    </w:p>
    <w:p w:rsidR="77956A47" w:rsidP="44B7AC74" w:rsidRDefault="77956A47" w14:paraId="424BA392" w14:textId="7D975DE4">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44B7AC74" w:rsidR="77956A47">
        <w:rPr>
          <w:sz w:val="24"/>
          <w:szCs w:val="24"/>
        </w:rPr>
        <w:t xml:space="preserve">“We </w:t>
      </w:r>
      <w:r w:rsidRPr="44B7AC74" w:rsidR="77956A47">
        <w:rPr>
          <w:sz w:val="24"/>
          <w:szCs w:val="24"/>
        </w:rPr>
        <w:t>don’t</w:t>
      </w:r>
      <w:r w:rsidRPr="44B7AC74" w:rsidR="77956A47">
        <w:rPr>
          <w:sz w:val="24"/>
          <w:szCs w:val="24"/>
        </w:rPr>
        <w:t xml:space="preserve"> want to ask for a lot of money from our congregants</w:t>
      </w:r>
      <w:r w:rsidRPr="44B7AC74" w:rsidR="13981AFB">
        <w:rPr>
          <w:sz w:val="24"/>
          <w:szCs w:val="24"/>
        </w:rPr>
        <w:t>.</w:t>
      </w:r>
      <w:r w:rsidRPr="44B7AC74" w:rsidR="77956A47">
        <w:rPr>
          <w:sz w:val="24"/>
          <w:szCs w:val="24"/>
        </w:rPr>
        <w:t>”</w:t>
      </w:r>
    </w:p>
    <w:p w:rsidR="77956A47" w:rsidP="44B7AC74" w:rsidRDefault="77956A47" w14:paraId="5D5624AA" w14:textId="61D6671C">
      <w:pPr>
        <w:pStyle w:val="ListParagraph"/>
        <w:numPr>
          <w:ilvl w:val="1"/>
          <w:numId w:val="6"/>
        </w:numPr>
        <w:suppressLineNumbers w:val="0"/>
        <w:bidi w:val="0"/>
        <w:spacing w:before="0" w:beforeAutospacing="off" w:after="160" w:afterAutospacing="off" w:line="279" w:lineRule="auto"/>
        <w:ind w:right="0"/>
        <w:jc w:val="left"/>
        <w:rPr>
          <w:sz w:val="24"/>
          <w:szCs w:val="24"/>
        </w:rPr>
      </w:pPr>
      <w:r w:rsidRPr="6FF49D11" w:rsidR="77956A47">
        <w:rPr>
          <w:sz w:val="24"/>
          <w:szCs w:val="24"/>
        </w:rPr>
        <w:t xml:space="preserve">One ACS hymnal costs about the same as a fast-food lunch. It is true that this is not an insignificant amount of money to some, but </w:t>
      </w:r>
      <w:r w:rsidRPr="6FF49D11" w:rsidR="0C55CE93">
        <w:rPr>
          <w:sz w:val="24"/>
          <w:szCs w:val="24"/>
        </w:rPr>
        <w:t>it is very doable for others</w:t>
      </w:r>
      <w:r w:rsidRPr="6FF49D11" w:rsidR="14E65E74">
        <w:rPr>
          <w:sz w:val="24"/>
          <w:szCs w:val="24"/>
        </w:rPr>
        <w:t>.</w:t>
      </w:r>
    </w:p>
    <w:p w:rsidR="44B7AC74" w:rsidP="6FF49D11" w:rsidRDefault="44B7AC74" w14:paraId="05608CEA" w14:textId="44A44898">
      <w:pPr>
        <w:pStyle w:val="Normal"/>
        <w:suppressLineNumbers w:val="0"/>
        <w:bidi w:val="0"/>
        <w:spacing w:before="0" w:beforeAutospacing="off" w:after="160" w:afterAutospacing="off" w:line="279" w:lineRule="auto"/>
        <w:ind w:right="0"/>
        <w:jc w:val="left"/>
        <w:rPr>
          <w:sz w:val="24"/>
          <w:szCs w:val="24"/>
        </w:rPr>
      </w:pPr>
    </w:p>
    <w:p w:rsidR="44B7AC74" w:rsidP="6FF49D11" w:rsidRDefault="44B7AC74" w14:paraId="33FFE7B2" w14:textId="42437AF5">
      <w:pPr>
        <w:pStyle w:val="Normal"/>
        <w:suppressLineNumbers w:val="0"/>
        <w:bidi w:val="0"/>
        <w:spacing w:before="0" w:beforeAutospacing="off" w:after="160" w:afterAutospacing="off" w:line="279" w:lineRule="auto"/>
        <w:ind w:right="0"/>
        <w:jc w:val="left"/>
        <w:rPr>
          <w:sz w:val="24"/>
          <w:szCs w:val="24"/>
        </w:rPr>
      </w:pPr>
    </w:p>
    <w:p w:rsidR="0C55CE93" w:rsidP="44B7AC74" w:rsidRDefault="0C55CE93" w14:paraId="34F17DDB" w14:textId="4BA66FF9">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44B7AC74" w:rsidR="0C55CE93">
        <w:rPr>
          <w:sz w:val="24"/>
          <w:szCs w:val="24"/>
        </w:rPr>
        <w:t>“Why would we need another hymnal?”</w:t>
      </w:r>
    </w:p>
    <w:p w:rsidR="0C55CE93" w:rsidP="44B7AC74" w:rsidRDefault="0C55CE93" w14:paraId="2B62064D" w14:textId="6D60CF96">
      <w:pPr>
        <w:pStyle w:val="ListParagraph"/>
        <w:numPr>
          <w:ilvl w:val="1"/>
          <w:numId w:val="6"/>
        </w:numPr>
        <w:suppressLineNumbers w:val="0"/>
        <w:bidi w:val="0"/>
        <w:spacing w:before="0" w:beforeAutospacing="off" w:after="160" w:afterAutospacing="off" w:line="279" w:lineRule="auto"/>
        <w:ind w:right="0"/>
        <w:jc w:val="left"/>
        <w:rPr>
          <w:sz w:val="24"/>
          <w:szCs w:val="24"/>
        </w:rPr>
      </w:pPr>
      <w:r w:rsidRPr="44B7AC74" w:rsidR="0C55CE93">
        <w:rPr>
          <w:sz w:val="24"/>
          <w:szCs w:val="24"/>
        </w:rPr>
        <w:t xml:space="preserve">The ELW is a phenomenal resource packed with useful and beloved hymns and </w:t>
      </w:r>
      <w:r w:rsidRPr="44B7AC74" w:rsidR="15F71251">
        <w:rPr>
          <w:sz w:val="24"/>
          <w:szCs w:val="24"/>
        </w:rPr>
        <w:t>liturgies that was published in 2006. ACS expands th</w:t>
      </w:r>
      <w:r w:rsidRPr="44B7AC74" w:rsidR="21F48A29">
        <w:rPr>
          <w:sz w:val="24"/>
          <w:szCs w:val="24"/>
        </w:rPr>
        <w:t xml:space="preserve">ose materials with </w:t>
      </w:r>
      <w:r w:rsidRPr="44B7AC74" w:rsidR="21F48A29">
        <w:rPr>
          <w:sz w:val="24"/>
          <w:szCs w:val="24"/>
        </w:rPr>
        <w:t>timely</w:t>
      </w:r>
      <w:r w:rsidRPr="44B7AC74" w:rsidR="21F48A29">
        <w:rPr>
          <w:sz w:val="24"/>
          <w:szCs w:val="24"/>
        </w:rPr>
        <w:t xml:space="preserve"> updates (prayers </w:t>
      </w:r>
      <w:r w:rsidRPr="44B7AC74" w:rsidR="20CAC341">
        <w:rPr>
          <w:sz w:val="24"/>
          <w:szCs w:val="24"/>
        </w:rPr>
        <w:t xml:space="preserve">addressing gun violence, racism, immigration, </w:t>
      </w:r>
      <w:r w:rsidRPr="44B7AC74" w:rsidR="7FD1DAFC">
        <w:rPr>
          <w:sz w:val="24"/>
          <w:szCs w:val="24"/>
        </w:rPr>
        <w:t xml:space="preserve">and other times of conflict, alongside celebrations of our world and neighbors) and inclusive language. As the church and its </w:t>
      </w:r>
      <w:r w:rsidRPr="44B7AC74" w:rsidR="595EAF9E">
        <w:rPr>
          <w:sz w:val="24"/>
          <w:szCs w:val="24"/>
        </w:rPr>
        <w:t>members continue to evolve</w:t>
      </w:r>
      <w:r w:rsidRPr="44B7AC74" w:rsidR="09FA5A77">
        <w:rPr>
          <w:sz w:val="24"/>
          <w:szCs w:val="24"/>
        </w:rPr>
        <w:t>, new and refreshed resources continue to support growth</w:t>
      </w:r>
      <w:r w:rsidRPr="44B7AC74" w:rsidR="1CBF3A60">
        <w:rPr>
          <w:sz w:val="24"/>
          <w:szCs w:val="24"/>
        </w:rPr>
        <w:t xml:space="preserve"> and </w:t>
      </w:r>
      <w:r w:rsidRPr="44B7AC74" w:rsidR="32DEA4F0">
        <w:rPr>
          <w:sz w:val="24"/>
          <w:szCs w:val="24"/>
        </w:rPr>
        <w:t>connection and</w:t>
      </w:r>
      <w:r w:rsidRPr="44B7AC74" w:rsidR="09FA5A77">
        <w:rPr>
          <w:sz w:val="24"/>
          <w:szCs w:val="24"/>
        </w:rPr>
        <w:t xml:space="preserve"> </w:t>
      </w:r>
      <w:r w:rsidRPr="44B7AC74" w:rsidR="7020B52D">
        <w:rPr>
          <w:sz w:val="24"/>
          <w:szCs w:val="24"/>
        </w:rPr>
        <w:t>extend</w:t>
      </w:r>
      <w:r w:rsidRPr="44B7AC74" w:rsidR="09FA5A77">
        <w:rPr>
          <w:sz w:val="24"/>
          <w:szCs w:val="24"/>
        </w:rPr>
        <w:t xml:space="preserve"> a welcome to all.</w:t>
      </w:r>
    </w:p>
    <w:p w:rsidR="44B7AC74" w:rsidP="44B7AC74" w:rsidRDefault="44B7AC74" w14:paraId="7D6C62B6" w14:textId="0332057D">
      <w:pPr>
        <w:pStyle w:val="ListParagraph"/>
        <w:suppressLineNumbers w:val="0"/>
        <w:bidi w:val="0"/>
        <w:spacing w:before="0" w:beforeAutospacing="off" w:after="160" w:afterAutospacing="off" w:line="279" w:lineRule="auto"/>
        <w:ind w:left="1440" w:right="0"/>
        <w:jc w:val="left"/>
        <w:rPr>
          <w:sz w:val="24"/>
          <w:szCs w:val="24"/>
        </w:rPr>
      </w:pPr>
    </w:p>
    <w:p w:rsidR="6CB1A2E3" w:rsidP="44B7AC74" w:rsidRDefault="6CB1A2E3" w14:paraId="7865A1CC" w14:textId="7EF56D4A">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44B7AC74" w:rsidR="6CB1A2E3">
        <w:rPr>
          <w:sz w:val="24"/>
          <w:szCs w:val="24"/>
        </w:rPr>
        <w:t>“We print or project all of our music, so we don’t need a physical hymnal.”</w:t>
      </w:r>
    </w:p>
    <w:p w:rsidR="6CB1A2E3" w:rsidP="44B7AC74" w:rsidRDefault="6CB1A2E3" w14:paraId="725B964F" w14:textId="5F0CCF2B">
      <w:pPr>
        <w:pStyle w:val="ListParagraph"/>
        <w:numPr>
          <w:ilvl w:val="1"/>
          <w:numId w:val="6"/>
        </w:numPr>
        <w:suppressLineNumbers w:val="0"/>
        <w:bidi w:val="0"/>
        <w:spacing w:before="0" w:beforeAutospacing="off" w:after="160" w:afterAutospacing="off" w:line="279" w:lineRule="auto"/>
        <w:ind w:right="0"/>
        <w:jc w:val="left"/>
        <w:rPr>
          <w:sz w:val="24"/>
          <w:szCs w:val="24"/>
        </w:rPr>
      </w:pPr>
      <w:r w:rsidRPr="44B7AC74" w:rsidR="6CB1A2E3">
        <w:rPr>
          <w:sz w:val="24"/>
          <w:szCs w:val="24"/>
        </w:rPr>
        <w:t>Take a look</w:t>
      </w:r>
      <w:r w:rsidRPr="44B7AC74" w:rsidR="6CB1A2E3">
        <w:rPr>
          <w:sz w:val="24"/>
          <w:szCs w:val="24"/>
        </w:rPr>
        <w:t xml:space="preserve"> at “The Importance of Physical Music” in the “Whys and Abouts” section of this kit to explore </w:t>
      </w:r>
      <w:r w:rsidRPr="44B7AC74" w:rsidR="3CC6A5F2">
        <w:rPr>
          <w:sz w:val="24"/>
          <w:szCs w:val="24"/>
        </w:rPr>
        <w:t xml:space="preserve">more on </w:t>
      </w:r>
      <w:r w:rsidRPr="44B7AC74" w:rsidR="6CB1A2E3">
        <w:rPr>
          <w:sz w:val="24"/>
          <w:szCs w:val="24"/>
        </w:rPr>
        <w:t xml:space="preserve">this </w:t>
      </w:r>
      <w:r w:rsidRPr="44B7AC74" w:rsidR="457294BD">
        <w:rPr>
          <w:sz w:val="24"/>
          <w:szCs w:val="24"/>
        </w:rPr>
        <w:t>topic</w:t>
      </w:r>
      <w:r w:rsidRPr="44B7AC74" w:rsidR="6CB1A2E3">
        <w:rPr>
          <w:sz w:val="24"/>
          <w:szCs w:val="24"/>
        </w:rPr>
        <w:t>.</w:t>
      </w:r>
    </w:p>
    <w:p w:rsidR="44B7AC74" w:rsidP="44B7AC74" w:rsidRDefault="44B7AC74" w14:paraId="73C40E2D" w14:textId="69B76D8E">
      <w:pPr>
        <w:pStyle w:val="ListParagraph"/>
        <w:suppressLineNumbers w:val="0"/>
        <w:bidi w:val="0"/>
        <w:spacing w:before="0" w:beforeAutospacing="off" w:after="160" w:afterAutospacing="off" w:line="279" w:lineRule="auto"/>
        <w:ind w:left="1440" w:right="0"/>
        <w:jc w:val="left"/>
        <w:rPr>
          <w:sz w:val="24"/>
          <w:szCs w:val="24"/>
        </w:rPr>
      </w:pPr>
    </w:p>
    <w:p w:rsidR="03FE52F8" w:rsidP="44B7AC74" w:rsidRDefault="03FE52F8" w14:paraId="53EF2DD8" w14:textId="48B48783">
      <w:pPr>
        <w:pStyle w:val="ListParagraph"/>
        <w:numPr>
          <w:ilvl w:val="0"/>
          <w:numId w:val="6"/>
        </w:numPr>
        <w:suppressLineNumbers w:val="0"/>
        <w:bidi w:val="0"/>
        <w:spacing w:before="0" w:beforeAutospacing="off" w:after="160" w:afterAutospacing="off" w:line="279" w:lineRule="auto"/>
        <w:ind w:right="0"/>
        <w:jc w:val="left"/>
        <w:rPr>
          <w:sz w:val="24"/>
          <w:szCs w:val="24"/>
        </w:rPr>
      </w:pPr>
      <w:r w:rsidRPr="6FF49D11" w:rsidR="03FE52F8">
        <w:rPr>
          <w:sz w:val="24"/>
          <w:szCs w:val="24"/>
        </w:rPr>
        <w:t>“</w:t>
      </w:r>
      <w:r w:rsidRPr="6FF49D11" w:rsidR="6727403A">
        <w:rPr>
          <w:sz w:val="24"/>
          <w:szCs w:val="24"/>
        </w:rPr>
        <w:t>What copyright information and licensing do I need to be aware of</w:t>
      </w:r>
      <w:r w:rsidRPr="6FF49D11" w:rsidR="03FE52F8">
        <w:rPr>
          <w:sz w:val="24"/>
          <w:szCs w:val="24"/>
        </w:rPr>
        <w:t>?”</w:t>
      </w:r>
    </w:p>
    <w:p w:rsidR="6D1CD411" w:rsidP="44B7AC74" w:rsidRDefault="6D1CD411" w14:paraId="03D73AA2" w14:textId="711CE859">
      <w:pPr>
        <w:pStyle w:val="ListParagraph"/>
        <w:numPr>
          <w:ilvl w:val="1"/>
          <w:numId w:val="6"/>
        </w:numPr>
        <w:suppressLineNumbers w:val="0"/>
        <w:bidi w:val="0"/>
        <w:spacing w:before="0" w:beforeAutospacing="off" w:after="160" w:afterAutospacing="off" w:line="279" w:lineRule="auto"/>
        <w:ind w:right="0"/>
        <w:jc w:val="left"/>
        <w:rPr>
          <w:sz w:val="24"/>
          <w:szCs w:val="24"/>
        </w:rPr>
      </w:pPr>
      <w:r w:rsidRPr="6FF49D11" w:rsidR="6D1CD411">
        <w:rPr>
          <w:sz w:val="24"/>
          <w:szCs w:val="24"/>
        </w:rPr>
        <w:t xml:space="preserve"> </w:t>
      </w:r>
      <w:r w:rsidRPr="6FF49D11" w:rsidR="1C87C53F">
        <w:rPr>
          <w:sz w:val="24"/>
          <w:szCs w:val="24"/>
        </w:rPr>
        <w:t>Augsburg Fortress offers two different licenses that cover our liturgies. The first of these is specific to the liturgical texts and liturgical music in the Evangelical Lutheran Worship family, including All Creation Sings. The second is a complete Augsburg Fortress Liturgies License, which covers all liturgical texts and liturgical music published by, or whose rights are administered by, Augsburg Fortress. The Augsburg Fortress Liturgies License is included with a subscription to sundaysandseasons.com. You need one of these licenses to reproduce, project, livestream, or podcast the applicable content.</w:t>
      </w:r>
    </w:p>
    <w:p w:rsidR="6D1CD411" w:rsidP="6FF49D11" w:rsidRDefault="6D1CD411" w14:paraId="4D71BFA8" w14:textId="7A6FC746">
      <w:pPr>
        <w:pStyle w:val="ListParagraph"/>
        <w:numPr>
          <w:ilvl w:val="1"/>
          <w:numId w:val="6"/>
        </w:numPr>
        <w:suppressLineNumbers w:val="0"/>
        <w:bidi w:val="0"/>
        <w:spacing w:before="0" w:beforeAutospacing="off" w:after="160" w:afterAutospacing="off" w:line="279" w:lineRule="auto"/>
        <w:ind/>
        <w:rPr>
          <w:sz w:val="24"/>
          <w:szCs w:val="24"/>
        </w:rPr>
      </w:pPr>
      <w:r w:rsidR="1C87C53F">
        <w:rPr/>
        <w:t>When it comes to licensing for hymns and other forms of music, you must consider that many other publishers and rights holders besides Augsburg Fortress are represented in our hymnals and worship resources. Churches are encouraged to consider third-party licenses that cover an assortment of copyright owners under a single license. The two major licensing programs offered are One License and CCLI. Augsburg Fortress hymns are covered under One License. To reprint or project hymns in your worship space, or to livestream/podcast music (hymns, choral, vocal solo, organ, piano, handbells, etc.) that is not covered by the Augsburg Fortress Liturgies License or the Evangelical Lutheran Worship Liturgies License, your most comprehensive option is licensing from One License, which offers a reprint license and several podcast/streaming license options.</w:t>
      </w:r>
    </w:p>
    <w:p w:rsidR="6D1CD411" w:rsidP="44B7AC74" w:rsidRDefault="6D1CD411" w14:paraId="10C590DA" w14:textId="5898541A">
      <w:pPr>
        <w:pStyle w:val="ListParagraph"/>
        <w:numPr>
          <w:ilvl w:val="1"/>
          <w:numId w:val="6"/>
        </w:numPr>
        <w:suppressLineNumbers w:val="0"/>
        <w:bidi w:val="0"/>
        <w:spacing w:before="0" w:beforeAutospacing="off" w:after="160" w:afterAutospacing="off" w:line="279" w:lineRule="auto"/>
        <w:ind w:right="0"/>
        <w:jc w:val="left"/>
        <w:rPr>
          <w:sz w:val="24"/>
          <w:szCs w:val="24"/>
        </w:rPr>
      </w:pPr>
      <w:r w:rsidRPr="6FF49D11" w:rsidR="1C87C53F">
        <w:rPr>
          <w:sz w:val="24"/>
          <w:szCs w:val="24"/>
        </w:rPr>
        <w:t xml:space="preserve">For more information, visit </w:t>
      </w:r>
      <w:hyperlink r:id="Rb644855a0da54238">
        <w:r w:rsidRPr="6FF49D11" w:rsidR="1C87C53F">
          <w:rPr>
            <w:rStyle w:val="Hyperlink"/>
            <w:sz w:val="24"/>
            <w:szCs w:val="24"/>
          </w:rPr>
          <w:t>https://www.augsburgfortress.org/info/permissions/</w:t>
        </w:r>
      </w:hyperlink>
      <w:r w:rsidRPr="6FF49D11" w:rsidR="1C87C53F">
        <w:rPr>
          <w:sz w:val="24"/>
          <w:szCs w:val="24"/>
        </w:rPr>
        <w:t xml:space="preserve"> </w:t>
      </w:r>
    </w:p>
    <w:p w:rsidR="6D1CD411" w:rsidP="44B7AC74" w:rsidRDefault="6D1CD411" w14:paraId="40322C8C" w14:textId="5C0EAE91">
      <w:pPr>
        <w:pStyle w:val="ListParagraph"/>
        <w:suppressLineNumbers w:val="0"/>
        <w:bidi w:val="0"/>
        <w:spacing w:before="0" w:beforeAutospacing="off" w:after="160" w:afterAutospacing="off" w:line="279" w:lineRule="auto"/>
        <w:ind w:left="720" w:right="0"/>
        <w:jc w:val="left"/>
        <w:rPr>
          <w:sz w:val="24"/>
          <w:szCs w:val="24"/>
        </w:rPr>
      </w:pPr>
      <w:r w:rsidRPr="6FF49D11" w:rsidR="6D1CD411">
        <w:rPr>
          <w:sz w:val="24"/>
          <w:szCs w:val="24"/>
        </w:rPr>
        <w:t xml:space="preserve"> </w:t>
      </w:r>
    </w:p>
    <w:p w:rsidR="6FF49D11" w:rsidP="6FF49D11" w:rsidRDefault="6FF49D11" w14:paraId="64C5E44A" w14:textId="6CB98753">
      <w:pPr>
        <w:pStyle w:val="ListParagraph"/>
        <w:suppressLineNumbers w:val="0"/>
        <w:bidi w:val="0"/>
        <w:spacing w:before="0" w:beforeAutospacing="off" w:after="160" w:afterAutospacing="off" w:line="279" w:lineRule="auto"/>
        <w:ind w:left="720" w:right="0"/>
        <w:jc w:val="left"/>
        <w:rPr>
          <w:sz w:val="24"/>
          <w:szCs w:val="24"/>
        </w:rPr>
      </w:pPr>
    </w:p>
    <w:p w:rsidR="6D1CD411" w:rsidP="44B7AC74" w:rsidRDefault="6D1CD411" w14:paraId="56B720E0" w14:textId="486278FC">
      <w:pPr>
        <w:pStyle w:val="ListParagraph"/>
        <w:numPr>
          <w:ilvl w:val="0"/>
          <w:numId w:val="6"/>
        </w:numPr>
        <w:suppressLineNumbers w:val="0"/>
        <w:bidi w:val="0"/>
        <w:spacing w:before="0" w:beforeAutospacing="off" w:after="160" w:afterAutospacing="off" w:line="279"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4B7AC74" w:rsidR="6D1CD41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“How is it inclusive?”</w:t>
      </w:r>
    </w:p>
    <w:p w:rsidR="6D1CD411" w:rsidP="44B7AC74" w:rsidRDefault="6D1CD411" w14:paraId="26CE5174" w14:textId="0ADAA4E6">
      <w:pPr>
        <w:pStyle w:val="ListParagraph"/>
        <w:numPr>
          <w:ilvl w:val="1"/>
          <w:numId w:val="6"/>
        </w:numPr>
        <w:bidi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4B7AC74" w:rsidR="6D1CD41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Its prayers and hymn texts give attention to areas such as expansive language for God and humankind, gender identity and sexual orientation, and faithful living in a society tragically affected by systemic racism, sexism, inequities in justice and economic opportunity, and other ills.</w:t>
      </w:r>
    </w:p>
    <w:p w:rsidR="6D1CD411" w:rsidP="44B7AC74" w:rsidRDefault="6D1CD411" w14:paraId="710FE7BF" w14:textId="35C55D20">
      <w:pPr>
        <w:pStyle w:val="ListParagraph"/>
        <w:numPr>
          <w:ilvl w:val="1"/>
          <w:numId w:val="6"/>
        </w:numPr>
        <w:bidi w:val="0"/>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B7AC74" w:rsidR="6D1CD411">
        <w:rPr>
          <w:rFonts w:ascii="Aptos" w:hAnsi="Aptos" w:eastAsia="Aptos" w:cs="Aptos"/>
          <w:b w:val="0"/>
          <w:bCs w:val="0"/>
          <w:i w:val="0"/>
          <w:iCs w:val="0"/>
          <w:caps w:val="0"/>
          <w:smallCaps w:val="0"/>
          <w:noProof w:val="0"/>
          <w:color w:val="000000" w:themeColor="text1" w:themeTint="FF" w:themeShade="FF"/>
          <w:sz w:val="24"/>
          <w:szCs w:val="24"/>
          <w:lang w:val="en-US"/>
        </w:rPr>
        <w:t>In addition, ACS supports other areas of contemporary concern, such as the growing crisis surrounding the environment; the fragility of human life and health among an aging population in our churches and, now, in the face of a global pandemic; and the increasing need to include in our worship cries of lament over social and personal brokenness. This attention was based on areas of concern identified in consultations and research, as well as exploration of newer prayers and hymns that attend to such issues</w:t>
      </w:r>
    </w:p>
    <w:p w:rsidR="44B7AC74" w:rsidP="6FF49D11" w:rsidRDefault="44B7AC74" w14:paraId="58819982" w14:textId="081CCCC9">
      <w:pPr>
        <w:pStyle w:val="Normal"/>
        <w:bidi w:val="0"/>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6D1CD411" w:rsidP="44B7AC74" w:rsidRDefault="6D1CD411" w14:paraId="7BAE333D" w14:textId="18FC28BE">
      <w:pPr>
        <w:pStyle w:val="ListParagraph"/>
        <w:numPr>
          <w:ilvl w:val="0"/>
          <w:numId w:val="6"/>
        </w:numPr>
        <w:bidi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4B7AC74" w:rsidR="6D1CD41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“Who wrote/created it?”</w:t>
      </w:r>
    </w:p>
    <w:p w:rsidR="6D1CD411" w:rsidP="6FF49D11" w:rsidRDefault="6D1CD411" w14:paraId="6A7FDA3F" w14:textId="5771D118">
      <w:pPr>
        <w:pStyle w:val="ListParagraph"/>
        <w:numPr>
          <w:ilvl w:val="1"/>
          <w:numId w:val="6"/>
        </w:numPr>
        <w:bidi w:val="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pPr>
      <w:r w:rsidRPr="6FF49D11" w:rsidR="402BEF48">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ACS is p</w:t>
      </w:r>
      <w:r w:rsidRPr="6FF49D11" w:rsidR="6D1CD41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 xml:space="preserve">ublished by Augsburg Fortress (the same place that publishes the ELW). </w:t>
      </w:r>
    </w:p>
    <w:p w:rsidR="6D1CD411" w:rsidP="44B7AC74" w:rsidRDefault="6D1CD411" w14:paraId="42D2589F" w14:textId="3746E410">
      <w:pPr>
        <w:pStyle w:val="ListParagraph"/>
        <w:numPr>
          <w:ilvl w:val="1"/>
          <w:numId w:val="6"/>
        </w:numPr>
        <w:bidi w:val="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4B7AC74" w:rsidR="6D1CD411">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US"/>
        </w:rPr>
        <w:t>In addition to the many composers and text writers of assembly song, more than fifty people from across the church contributed directly to the shaping of ACS, including focus groups, writers, experts, and a diverse body of reviewers who carried out the ELCA’s thorough process of liturgical, theological, and cultural sensitivity review given to the liturgies, hymns, and visual art.</w:t>
      </w:r>
    </w:p>
    <w:p w:rsidR="44B7AC74" w:rsidP="44B7AC74" w:rsidRDefault="44B7AC74" w14:paraId="53021A9B" w14:textId="3F6D2596">
      <w:pPr>
        <w:pStyle w:val="Normal"/>
        <w:suppressLineNumbers w:val="0"/>
        <w:bidi w:val="0"/>
        <w:spacing w:before="0" w:beforeAutospacing="off" w:after="160" w:afterAutospacing="off" w:line="279" w:lineRule="auto"/>
        <w:ind w:left="0" w:right="0"/>
        <w:jc w:val="left"/>
        <w:rPr>
          <w:sz w:val="24"/>
          <w:szCs w:val="24"/>
        </w:rPr>
      </w:pPr>
    </w:p>
    <w:p w:rsidR="5FE88551" w:rsidP="6FF49D11" w:rsidRDefault="5FE88551" w14:paraId="02CFF64F" w14:textId="22857B8A">
      <w:pPr>
        <w:pStyle w:val="Normal"/>
        <w:suppressLineNumbers w:val="0"/>
        <w:bidi w:val="0"/>
        <w:spacing w:before="0" w:beforeAutospacing="off" w:after="160" w:afterAutospacing="off" w:line="279" w:lineRule="auto"/>
        <w:ind w:left="0" w:right="0"/>
        <w:jc w:val="left"/>
        <w:rPr>
          <w:sz w:val="24"/>
          <w:szCs w:val="24"/>
        </w:rPr>
      </w:pPr>
      <w:r w:rsidRPr="6FF49D11" w:rsidR="5FE88551">
        <w:rPr>
          <w:sz w:val="24"/>
          <w:szCs w:val="24"/>
        </w:rPr>
        <w:t xml:space="preserve">We send our best wishes to you and your community and hope that these resources </w:t>
      </w:r>
      <w:bookmarkStart w:name="_Int_kbi6AR6X" w:id="138112413"/>
      <w:r w:rsidRPr="6FF49D11" w:rsidR="5FE88551">
        <w:rPr>
          <w:sz w:val="24"/>
          <w:szCs w:val="24"/>
        </w:rPr>
        <w:t>make for</w:t>
      </w:r>
      <w:bookmarkEnd w:id="138112413"/>
      <w:r w:rsidRPr="6FF49D11" w:rsidR="5FE88551">
        <w:rPr>
          <w:sz w:val="24"/>
          <w:szCs w:val="24"/>
        </w:rPr>
        <w:t xml:space="preserve"> a smooth fundraising effort!</w:t>
      </w:r>
    </w:p>
    <w:p w:rsidR="6FF49D11" w:rsidP="6FF49D11" w:rsidRDefault="6FF49D11" w14:paraId="0C30204B" w14:textId="4F4AD71D">
      <w:pPr>
        <w:pStyle w:val="Normal"/>
        <w:suppressLineNumbers w:val="0"/>
        <w:bidi w:val="0"/>
        <w:spacing w:before="0" w:beforeAutospacing="off" w:after="160" w:afterAutospacing="off" w:line="279" w:lineRule="auto"/>
        <w:ind w:left="0" w:right="0"/>
        <w:jc w:val="left"/>
        <w:rPr>
          <w:sz w:val="24"/>
          <w:szCs w:val="24"/>
        </w:rPr>
      </w:pPr>
    </w:p>
    <w:p w:rsidR="5FE88551" w:rsidP="6FF49D11" w:rsidRDefault="5FE88551" w14:paraId="3BE73D1F" w14:textId="77B59A53">
      <w:pPr>
        <w:pStyle w:val="Normal"/>
        <w:suppressLineNumbers w:val="0"/>
        <w:bidi w:val="0"/>
        <w:spacing w:before="0" w:beforeAutospacing="off" w:after="160" w:afterAutospacing="off" w:line="279" w:lineRule="auto"/>
        <w:ind w:left="0" w:right="0"/>
        <w:jc w:val="left"/>
        <w:rPr>
          <w:sz w:val="24"/>
          <w:szCs w:val="24"/>
        </w:rPr>
      </w:pPr>
      <w:r w:rsidRPr="6FF49D11" w:rsidR="5FE88551">
        <w:rPr>
          <w:sz w:val="24"/>
          <w:szCs w:val="24"/>
        </w:rPr>
        <w:t>Your Partner in Ministry,</w:t>
      </w:r>
    </w:p>
    <w:p w:rsidR="6FF49D11" w:rsidP="6FF49D11" w:rsidRDefault="6FF49D11" w14:paraId="523965E6" w14:textId="2E946368">
      <w:pPr>
        <w:pStyle w:val="Normal"/>
        <w:suppressLineNumbers w:val="0"/>
        <w:bidi w:val="0"/>
        <w:spacing w:before="0" w:beforeAutospacing="off" w:after="160" w:afterAutospacing="off" w:line="279" w:lineRule="auto"/>
        <w:ind w:left="0" w:right="0"/>
        <w:jc w:val="left"/>
        <w:rPr>
          <w:sz w:val="24"/>
          <w:szCs w:val="24"/>
        </w:rPr>
      </w:pPr>
    </w:p>
    <w:p w:rsidR="5FE88551" w:rsidP="6FF49D11" w:rsidRDefault="5FE88551" w14:paraId="6A9541F2" w14:textId="073DF8C5">
      <w:pPr>
        <w:pStyle w:val="Normal"/>
        <w:bidi w:val="0"/>
        <w:spacing w:before="0" w:beforeAutospacing="off" w:after="160" w:afterAutospacing="off" w:line="279" w:lineRule="auto"/>
        <w:ind w:left="0" w:right="0"/>
        <w:jc w:val="left"/>
        <w:rPr>
          <w:sz w:val="24"/>
          <w:szCs w:val="24"/>
        </w:rPr>
      </w:pPr>
      <w:r w:rsidR="5FE88551">
        <w:drawing>
          <wp:inline wp14:editId="5823A630" wp14:anchorId="30C15F2A">
            <wp:extent cx="2260831" cy="586050"/>
            <wp:effectExtent l="0" t="0" r="0" b="0"/>
            <wp:docPr id="13263747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26374729" name=""/>
                    <pic:cNvPicPr/>
                  </pic:nvPicPr>
                  <pic:blipFill>
                    <a:blip xmlns:r="http://schemas.openxmlformats.org/officeDocument/2006/relationships" r:embed="rId750594333">
                      <a:extLst>
                        <a:ext uri="{28A0092B-C50C-407E-A947-70E740481C1C}">
                          <a14:useLocalDpi xmlns:a14="http://schemas.microsoft.com/office/drawing/2010/main"/>
                        </a:ext>
                      </a:extLst>
                    </a:blip>
                    <a:stretch>
                      <a:fillRect/>
                    </a:stretch>
                  </pic:blipFill>
                  <pic:spPr>
                    <a:xfrm rot="0">
                      <a:off x="0" y="0"/>
                      <a:ext cx="2260831" cy="586050"/>
                    </a:xfrm>
                    <a:prstGeom prst="rect">
                      <a:avLst/>
                    </a:prstGeom>
                  </pic:spPr>
                </pic:pic>
              </a:graphicData>
            </a:graphic>
          </wp:inline>
        </w:drawing>
      </w:r>
    </w:p>
    <w:sectPr>
      <w:pgSz w:w="12240" w:h="15840" w:orient="portrait"/>
      <w:pgMar w:top="1440" w:right="1440" w:bottom="1440" w:left="1440" w:header="720" w:footer="720" w:gutter="0"/>
      <w:cols w:space="720"/>
      <w:docGrid w:linePitch="360"/>
      <w:titlePg w:val="1"/>
      <w:headerReference w:type="default" r:id="Ra9cb5c535b7a4b01"/>
      <w:headerReference w:type="first" r:id="R11c4b6a359bd44b5"/>
      <w:footerReference w:type="default" r:id="Rf64929cd341f4c17"/>
      <w:footerReference w:type="first" r:id="Rcaa3742b060043a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F49D11" w:rsidTr="6FF49D11" w14:paraId="370CB9E6">
      <w:trPr>
        <w:trHeight w:val="300"/>
      </w:trPr>
      <w:tc>
        <w:tcPr>
          <w:tcW w:w="3120" w:type="dxa"/>
          <w:tcMar/>
        </w:tcPr>
        <w:p w:rsidR="6FF49D11" w:rsidP="6FF49D11" w:rsidRDefault="6FF49D11" w14:paraId="5ADD0F29" w14:textId="32F4A6BE">
          <w:pPr>
            <w:pStyle w:val="Header"/>
            <w:bidi w:val="0"/>
            <w:ind w:left="-115"/>
            <w:jc w:val="left"/>
          </w:pPr>
        </w:p>
      </w:tc>
      <w:tc>
        <w:tcPr>
          <w:tcW w:w="3120" w:type="dxa"/>
          <w:tcMar/>
        </w:tcPr>
        <w:p w:rsidR="6FF49D11" w:rsidP="6FF49D11" w:rsidRDefault="6FF49D11" w14:paraId="38789FBA" w14:textId="29BDEF8D">
          <w:pPr>
            <w:pStyle w:val="Header"/>
            <w:bidi w:val="0"/>
            <w:jc w:val="center"/>
          </w:pPr>
        </w:p>
      </w:tc>
      <w:tc>
        <w:tcPr>
          <w:tcW w:w="3120" w:type="dxa"/>
          <w:tcMar/>
        </w:tcPr>
        <w:p w:rsidR="6FF49D11" w:rsidP="6FF49D11" w:rsidRDefault="6FF49D11" w14:paraId="429A5625" w14:textId="45C5EFFE">
          <w:pPr>
            <w:pStyle w:val="Header"/>
            <w:bidi w:val="0"/>
            <w:ind w:right="-115"/>
            <w:jc w:val="right"/>
          </w:pPr>
        </w:p>
      </w:tc>
    </w:tr>
  </w:tbl>
  <w:p w:rsidR="6FF49D11" w:rsidP="6FF49D11" w:rsidRDefault="6FF49D11" w14:paraId="7D7DA49D" w14:textId="1FDC4629">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F49D11" w:rsidTr="6FF49D11" w14:paraId="080A4FFA">
      <w:trPr>
        <w:trHeight w:val="300"/>
      </w:trPr>
      <w:tc>
        <w:tcPr>
          <w:tcW w:w="3120" w:type="dxa"/>
          <w:tcMar/>
        </w:tcPr>
        <w:p w:rsidR="6FF49D11" w:rsidP="6FF49D11" w:rsidRDefault="6FF49D11" w14:paraId="1629C45B" w14:textId="4270C6B9">
          <w:pPr>
            <w:pStyle w:val="Header"/>
            <w:bidi w:val="0"/>
            <w:ind w:left="-115"/>
            <w:jc w:val="left"/>
          </w:pPr>
        </w:p>
      </w:tc>
      <w:tc>
        <w:tcPr>
          <w:tcW w:w="3120" w:type="dxa"/>
          <w:tcMar/>
        </w:tcPr>
        <w:p w:rsidR="6FF49D11" w:rsidP="6FF49D11" w:rsidRDefault="6FF49D11" w14:paraId="4EE3097E" w14:textId="3E9C1688">
          <w:pPr>
            <w:pStyle w:val="Header"/>
            <w:bidi w:val="0"/>
            <w:jc w:val="center"/>
          </w:pPr>
        </w:p>
      </w:tc>
      <w:tc>
        <w:tcPr>
          <w:tcW w:w="3120" w:type="dxa"/>
          <w:tcMar/>
        </w:tcPr>
        <w:p w:rsidR="6FF49D11" w:rsidP="6FF49D11" w:rsidRDefault="6FF49D11" w14:paraId="16C900BC" w14:textId="7AD58333">
          <w:pPr>
            <w:pStyle w:val="Header"/>
            <w:bidi w:val="0"/>
            <w:ind w:right="-115"/>
            <w:jc w:val="right"/>
          </w:pPr>
        </w:p>
      </w:tc>
    </w:tr>
  </w:tbl>
  <w:p w:rsidR="6FF49D11" w:rsidP="6FF49D11" w:rsidRDefault="6FF49D11" w14:paraId="0F742155" w14:textId="25B954EB">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F49D11" w:rsidTr="6FF49D11" w14:paraId="7958FCEB">
      <w:trPr>
        <w:trHeight w:val="300"/>
      </w:trPr>
      <w:tc>
        <w:tcPr>
          <w:tcW w:w="3120" w:type="dxa"/>
          <w:tcMar/>
        </w:tcPr>
        <w:p w:rsidR="6FF49D11" w:rsidP="6FF49D11" w:rsidRDefault="6FF49D11" w14:paraId="3684E24D" w14:textId="17C68EB1">
          <w:pPr>
            <w:pStyle w:val="Header"/>
            <w:bidi w:val="0"/>
            <w:ind w:left="-115"/>
            <w:jc w:val="left"/>
          </w:pPr>
        </w:p>
      </w:tc>
      <w:tc>
        <w:tcPr>
          <w:tcW w:w="3120" w:type="dxa"/>
          <w:tcMar/>
        </w:tcPr>
        <w:p w:rsidR="6FF49D11" w:rsidP="6FF49D11" w:rsidRDefault="6FF49D11" w14:paraId="6C14970E" w14:textId="74035695">
          <w:pPr>
            <w:pStyle w:val="Header"/>
            <w:bidi w:val="0"/>
            <w:jc w:val="center"/>
          </w:pPr>
        </w:p>
      </w:tc>
      <w:tc>
        <w:tcPr>
          <w:tcW w:w="3120" w:type="dxa"/>
          <w:tcMar/>
        </w:tcPr>
        <w:p w:rsidR="6FF49D11" w:rsidP="6FF49D11" w:rsidRDefault="6FF49D11" w14:paraId="6135EEB1" w14:textId="662B9253">
          <w:pPr>
            <w:pStyle w:val="Header"/>
            <w:bidi w:val="0"/>
            <w:ind w:right="-115"/>
            <w:jc w:val="right"/>
          </w:pPr>
        </w:p>
      </w:tc>
    </w:tr>
  </w:tbl>
  <w:p w:rsidR="6FF49D11" w:rsidP="6FF49D11" w:rsidRDefault="6FF49D11" w14:paraId="01BA7E93" w14:textId="3DA7E126">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FF49D11" w:rsidTr="6FF49D11" w14:paraId="6299A2CE">
      <w:trPr>
        <w:trHeight w:val="300"/>
      </w:trPr>
      <w:tc>
        <w:tcPr>
          <w:tcW w:w="3120" w:type="dxa"/>
          <w:tcMar/>
        </w:tcPr>
        <w:p w:rsidR="6FF49D11" w:rsidP="6FF49D11" w:rsidRDefault="6FF49D11" w14:paraId="17EC0812" w14:textId="119056CA">
          <w:pPr>
            <w:pStyle w:val="Header"/>
            <w:bidi w:val="0"/>
            <w:ind w:left="-115"/>
            <w:jc w:val="left"/>
          </w:pPr>
        </w:p>
      </w:tc>
      <w:tc>
        <w:tcPr>
          <w:tcW w:w="3120" w:type="dxa"/>
          <w:tcMar/>
        </w:tcPr>
        <w:p w:rsidR="6FF49D11" w:rsidP="6FF49D11" w:rsidRDefault="6FF49D11" w14:paraId="191E1996" w14:textId="053CA742">
          <w:pPr>
            <w:pStyle w:val="Header"/>
            <w:bidi w:val="0"/>
            <w:jc w:val="center"/>
          </w:pPr>
        </w:p>
      </w:tc>
      <w:tc>
        <w:tcPr>
          <w:tcW w:w="3120" w:type="dxa"/>
          <w:tcMar/>
        </w:tcPr>
        <w:p w:rsidR="6FF49D11" w:rsidP="6FF49D11" w:rsidRDefault="6FF49D11" w14:paraId="6C26A71C" w14:textId="1BE7BF15">
          <w:pPr>
            <w:pStyle w:val="Header"/>
            <w:bidi w:val="0"/>
            <w:ind w:right="-115"/>
            <w:jc w:val="right"/>
          </w:pPr>
          <w:r w:rsidR="6FF49D11">
            <w:drawing>
              <wp:inline wp14:editId="3D5791F1" wp14:anchorId="07804702">
                <wp:extent cx="1822704" cy="230492"/>
                <wp:effectExtent l="0" t="0" r="0" b="0"/>
                <wp:docPr id="57222319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92539276"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12193747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822704" cy="230492"/>
                        </a:xfrm>
                        <a:prstGeom xmlns:a="http://schemas.openxmlformats.org/drawingml/2006/main" prst="rect">
                          <a:avLst xmlns:a="http://schemas.openxmlformats.org/drawingml/2006/main"/>
                        </a:prstGeom>
                      </pic:spPr>
                    </pic:pic>
                  </a:graphicData>
                </a:graphic>
              </wp:inline>
            </w:drawing>
          </w:r>
        </w:p>
      </w:tc>
    </w:tr>
  </w:tbl>
  <w:p w:rsidR="6FF49D11" w:rsidP="6FF49D11" w:rsidRDefault="6FF49D11" w14:paraId="5F9A947B" w14:textId="4754B4D3">
    <w:pPr>
      <w:pStyle w:val="Header"/>
      <w:bidi w:val="0"/>
    </w:pPr>
  </w:p>
</w:hdr>
</file>

<file path=word/intelligence2.xml><?xml version="1.0" encoding="utf-8"?>
<int2:intelligence xmlns:int2="http://schemas.microsoft.com/office/intelligence/2020/intelligence">
  <int2:observations>
    <int2:bookmark int2:bookmarkName="_Int_kbi6AR6X" int2:invalidationBookmarkName="" int2:hashCode="3cwxfP8zFRL41w" int2:id="9JXGWsmy">
      <int2:state int2:type="gram" int2:value="Rejected"/>
    </int2:bookmark>
    <int2:bookmark int2:bookmarkName="_Int_sAf4QN0a" int2:invalidationBookmarkName="" int2:hashCode="1sR/BKAm4v2pok" int2:id="GtTPQ4Lh">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6">
    <w:nsid w:val="7ac6a2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Aptos" w:hAnsi="Apto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76dbd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e26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9ff8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8c134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9c2c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ED0151C"/>
    <w:rsid w:val="03427A55"/>
    <w:rsid w:val="03C63995"/>
    <w:rsid w:val="03FE52F8"/>
    <w:rsid w:val="0417ADFC"/>
    <w:rsid w:val="064AE3C4"/>
    <w:rsid w:val="06716853"/>
    <w:rsid w:val="06ABB88D"/>
    <w:rsid w:val="06E29A04"/>
    <w:rsid w:val="0732AEA2"/>
    <w:rsid w:val="0803BE9A"/>
    <w:rsid w:val="08BFC5A6"/>
    <w:rsid w:val="09FA5A77"/>
    <w:rsid w:val="0BDDD74E"/>
    <w:rsid w:val="0C55CE93"/>
    <w:rsid w:val="0E17EFF3"/>
    <w:rsid w:val="0F9C2CCE"/>
    <w:rsid w:val="0FD5B119"/>
    <w:rsid w:val="1002B341"/>
    <w:rsid w:val="1069E068"/>
    <w:rsid w:val="11778662"/>
    <w:rsid w:val="11DF5E0D"/>
    <w:rsid w:val="13908C1D"/>
    <w:rsid w:val="13981AFB"/>
    <w:rsid w:val="1402D110"/>
    <w:rsid w:val="14A1B85E"/>
    <w:rsid w:val="14E65E74"/>
    <w:rsid w:val="15F71251"/>
    <w:rsid w:val="1696EE89"/>
    <w:rsid w:val="1711D0B6"/>
    <w:rsid w:val="1741A112"/>
    <w:rsid w:val="18C1F2C0"/>
    <w:rsid w:val="1A5CF420"/>
    <w:rsid w:val="1B018E93"/>
    <w:rsid w:val="1C35ED82"/>
    <w:rsid w:val="1C87C53F"/>
    <w:rsid w:val="1CBF3A60"/>
    <w:rsid w:val="1D1A6EF2"/>
    <w:rsid w:val="1D56A054"/>
    <w:rsid w:val="1DC7E9AC"/>
    <w:rsid w:val="1DDAB409"/>
    <w:rsid w:val="1DF15795"/>
    <w:rsid w:val="1DF795BB"/>
    <w:rsid w:val="1F8EC165"/>
    <w:rsid w:val="20CAC341"/>
    <w:rsid w:val="21A97F86"/>
    <w:rsid w:val="21F48A29"/>
    <w:rsid w:val="23C63C05"/>
    <w:rsid w:val="23EFAEF3"/>
    <w:rsid w:val="24379DA6"/>
    <w:rsid w:val="2556CA44"/>
    <w:rsid w:val="259F93F0"/>
    <w:rsid w:val="25F6198A"/>
    <w:rsid w:val="26F2CF2C"/>
    <w:rsid w:val="27435712"/>
    <w:rsid w:val="2829AE16"/>
    <w:rsid w:val="291DA0FA"/>
    <w:rsid w:val="29962B13"/>
    <w:rsid w:val="2AD06052"/>
    <w:rsid w:val="2B75C09F"/>
    <w:rsid w:val="2C10720D"/>
    <w:rsid w:val="2C5A7FD1"/>
    <w:rsid w:val="2CE1D158"/>
    <w:rsid w:val="2DDB2C25"/>
    <w:rsid w:val="2E983F13"/>
    <w:rsid w:val="2EA095C4"/>
    <w:rsid w:val="2EC9B187"/>
    <w:rsid w:val="2EECB0BC"/>
    <w:rsid w:val="2F54B899"/>
    <w:rsid w:val="2FECC258"/>
    <w:rsid w:val="308783E9"/>
    <w:rsid w:val="30D53E82"/>
    <w:rsid w:val="3113C5BE"/>
    <w:rsid w:val="3244B273"/>
    <w:rsid w:val="32DEA4F0"/>
    <w:rsid w:val="331A751B"/>
    <w:rsid w:val="331F43EE"/>
    <w:rsid w:val="33EC2717"/>
    <w:rsid w:val="34A630EB"/>
    <w:rsid w:val="3570120E"/>
    <w:rsid w:val="370EFE84"/>
    <w:rsid w:val="372F0729"/>
    <w:rsid w:val="3A4B7BD7"/>
    <w:rsid w:val="3A8345FA"/>
    <w:rsid w:val="3AF05C49"/>
    <w:rsid w:val="3B3D9FED"/>
    <w:rsid w:val="3BCAC0BF"/>
    <w:rsid w:val="3BD1B3A0"/>
    <w:rsid w:val="3BEC5F63"/>
    <w:rsid w:val="3C782D50"/>
    <w:rsid w:val="3C9020F6"/>
    <w:rsid w:val="3C9A57B1"/>
    <w:rsid w:val="3CC6A5F2"/>
    <w:rsid w:val="3D10ED17"/>
    <w:rsid w:val="3D69F3A5"/>
    <w:rsid w:val="3DA34215"/>
    <w:rsid w:val="3E4D6876"/>
    <w:rsid w:val="3ECF14BB"/>
    <w:rsid w:val="3FFE4269"/>
    <w:rsid w:val="402BEF48"/>
    <w:rsid w:val="4090C350"/>
    <w:rsid w:val="40DDD383"/>
    <w:rsid w:val="429EF119"/>
    <w:rsid w:val="4313ADFE"/>
    <w:rsid w:val="43B84CE8"/>
    <w:rsid w:val="44B7AC74"/>
    <w:rsid w:val="453A79C4"/>
    <w:rsid w:val="457294BD"/>
    <w:rsid w:val="45B1341A"/>
    <w:rsid w:val="46F2C7F6"/>
    <w:rsid w:val="474547C9"/>
    <w:rsid w:val="485B0CEA"/>
    <w:rsid w:val="49F8DDFE"/>
    <w:rsid w:val="4A90D737"/>
    <w:rsid w:val="4C11BE16"/>
    <w:rsid w:val="4C58FCB1"/>
    <w:rsid w:val="4C58FEE0"/>
    <w:rsid w:val="4CA510EC"/>
    <w:rsid w:val="4D650F74"/>
    <w:rsid w:val="4D9291E3"/>
    <w:rsid w:val="4DD7FDCF"/>
    <w:rsid w:val="4E7841F0"/>
    <w:rsid w:val="4F48B61B"/>
    <w:rsid w:val="4F7D5538"/>
    <w:rsid w:val="50EB8891"/>
    <w:rsid w:val="5176FF97"/>
    <w:rsid w:val="535E46F3"/>
    <w:rsid w:val="53CC98E5"/>
    <w:rsid w:val="542B96A4"/>
    <w:rsid w:val="55B6962D"/>
    <w:rsid w:val="56012BA0"/>
    <w:rsid w:val="588F13EF"/>
    <w:rsid w:val="594453EB"/>
    <w:rsid w:val="595EAF9E"/>
    <w:rsid w:val="5A0D369F"/>
    <w:rsid w:val="5AAFDA8A"/>
    <w:rsid w:val="5B1D197C"/>
    <w:rsid w:val="5BA13BB8"/>
    <w:rsid w:val="5BE811A6"/>
    <w:rsid w:val="5E74B971"/>
    <w:rsid w:val="5FDA8106"/>
    <w:rsid w:val="5FE88551"/>
    <w:rsid w:val="60FB3C2E"/>
    <w:rsid w:val="6174F4F5"/>
    <w:rsid w:val="624AFD5B"/>
    <w:rsid w:val="6349ED43"/>
    <w:rsid w:val="64074C5A"/>
    <w:rsid w:val="647E2D1D"/>
    <w:rsid w:val="65491690"/>
    <w:rsid w:val="65E480B6"/>
    <w:rsid w:val="666F0787"/>
    <w:rsid w:val="6727403A"/>
    <w:rsid w:val="67754631"/>
    <w:rsid w:val="68708FAD"/>
    <w:rsid w:val="6881C9DA"/>
    <w:rsid w:val="692C450E"/>
    <w:rsid w:val="69C6D1A0"/>
    <w:rsid w:val="69E8D052"/>
    <w:rsid w:val="6A5DFDCE"/>
    <w:rsid w:val="6A77F252"/>
    <w:rsid w:val="6AF1E917"/>
    <w:rsid w:val="6B99BB89"/>
    <w:rsid w:val="6BE15C17"/>
    <w:rsid w:val="6CB1A2E3"/>
    <w:rsid w:val="6D1CD411"/>
    <w:rsid w:val="6E089934"/>
    <w:rsid w:val="6E8B691D"/>
    <w:rsid w:val="6F516CAA"/>
    <w:rsid w:val="6FF49D11"/>
    <w:rsid w:val="7020B52D"/>
    <w:rsid w:val="705E01A4"/>
    <w:rsid w:val="70F25772"/>
    <w:rsid w:val="726EDF06"/>
    <w:rsid w:val="743496C5"/>
    <w:rsid w:val="75463C0B"/>
    <w:rsid w:val="759FB511"/>
    <w:rsid w:val="76CFF501"/>
    <w:rsid w:val="76D441AA"/>
    <w:rsid w:val="776E1C71"/>
    <w:rsid w:val="77956A47"/>
    <w:rsid w:val="77CF60B2"/>
    <w:rsid w:val="7901C7C2"/>
    <w:rsid w:val="7940A71F"/>
    <w:rsid w:val="7958DAC9"/>
    <w:rsid w:val="79A736D4"/>
    <w:rsid w:val="7A0598CF"/>
    <w:rsid w:val="7ACBD733"/>
    <w:rsid w:val="7BD4DEF5"/>
    <w:rsid w:val="7C773EBC"/>
    <w:rsid w:val="7E819DBD"/>
    <w:rsid w:val="7ED0151C"/>
    <w:rsid w:val="7F62CAE2"/>
    <w:rsid w:val="7FA4946D"/>
    <w:rsid w:val="7FC17C85"/>
    <w:rsid w:val="7FD1DAFC"/>
    <w:rsid w:val="7FD9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67D5"/>
  <w15:chartTrackingRefBased/>
  <w15:docId w15:val="{C83DAAEE-FF28-4546-A500-CEEF677D1BE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4B7AC74"/>
    <w:rPr>
      <w:color w:val="467886"/>
      <w:u w:val="single"/>
    </w:rPr>
  </w:style>
  <w:style w:type="paragraph" w:styleId="ListParagraph">
    <w:uiPriority w:val="34"/>
    <w:name w:val="List Paragraph"/>
    <w:basedOn w:val="Normal"/>
    <w:qFormat/>
    <w:rsid w:val="44B7AC74"/>
    <w:pPr>
      <w:spacing/>
      <w:ind w:left="720"/>
      <w:contextualSpacing/>
    </w:pPr>
  </w:style>
  <w:style w:type="paragraph" w:styleId="Header">
    <w:uiPriority w:val="99"/>
    <w:name w:val="header"/>
    <w:basedOn w:val="Normal"/>
    <w:unhideWhenUsed/>
    <w:rsid w:val="6FF49D11"/>
    <w:pPr>
      <w:tabs>
        <w:tab w:val="center" w:leader="none" w:pos="4680"/>
        <w:tab w:val="right" w:leader="none" w:pos="9360"/>
      </w:tabs>
      <w:spacing w:after="0" w:line="240" w:lineRule="auto"/>
    </w:pPr>
  </w:style>
  <w:style w:type="paragraph" w:styleId="Footer">
    <w:uiPriority w:val="99"/>
    <w:name w:val="footer"/>
    <w:basedOn w:val="Normal"/>
    <w:unhideWhenUsed/>
    <w:rsid w:val="6FF49D11"/>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023ff40fc92b4822" /><Relationship Type="http://schemas.openxmlformats.org/officeDocument/2006/relationships/numbering" Target="numbering.xml" Id="Rcf9713d9321f4470" /><Relationship Type="http://schemas.openxmlformats.org/officeDocument/2006/relationships/hyperlink" Target="https://www.augsburgfortress.org/info/permissions/" TargetMode="External" Id="Rb644855a0da54238" /><Relationship Type="http://schemas.openxmlformats.org/officeDocument/2006/relationships/image" Target="/media/image.jpg" Id="rId750594333" /><Relationship Type="http://schemas.openxmlformats.org/officeDocument/2006/relationships/header" Target="header.xml" Id="Ra9cb5c535b7a4b01" /><Relationship Type="http://schemas.openxmlformats.org/officeDocument/2006/relationships/header" Target="header2.xml" Id="R11c4b6a359bd44b5" /><Relationship Type="http://schemas.openxmlformats.org/officeDocument/2006/relationships/footer" Target="footer.xml" Id="Rf64929cd341f4c17" /><Relationship Type="http://schemas.openxmlformats.org/officeDocument/2006/relationships/footer" Target="footer2.xml" Id="Rcaa3742b060043a8" /></Relationships>
</file>

<file path=word/_rels/header2.xml.rels>&#65279;<?xml version="1.0" encoding="utf-8"?><Relationships xmlns="http://schemas.openxmlformats.org/package/2006/relationships"><Relationship Type="http://schemas.openxmlformats.org/officeDocument/2006/relationships/image" Target="/media/image2.jpg" Id="rId112193747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CA5BB87BF3F4BB9B0F35940260447" ma:contentTypeVersion="17" ma:contentTypeDescription="Create a new document." ma:contentTypeScope="" ma:versionID="5f32fe6d883ee19005b4fa3943098c8d">
  <xsd:schema xmlns:xsd="http://www.w3.org/2001/XMLSchema" xmlns:xs="http://www.w3.org/2001/XMLSchema" xmlns:p="http://schemas.microsoft.com/office/2006/metadata/properties" xmlns:ns2="4f459e8a-6a09-4df4-abe7-4eaa308add43" xmlns:ns3="763f7499-c3c8-4ae8-babe-5a39edd3a709" targetNamespace="http://schemas.microsoft.com/office/2006/metadata/properties" ma:root="true" ma:fieldsID="fa623f2503f9d7d0965d34543e9822fe" ns2:_="" ns3:_="">
    <xsd:import namespace="4f459e8a-6a09-4df4-abe7-4eaa308add43"/>
    <xsd:import namespace="763f7499-c3c8-4ae8-babe-5a39edd3a70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9e8a-6a09-4df4-abe7-4eaa308a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147711-5a7f-4887-bf93-80e8a7a842e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f7499-c3c8-4ae8-babe-5a39edd3a7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e731be-2dbc-4a5e-a551-c326f828cf4f}" ma:internalName="TaxCatchAll" ma:showField="CatchAllData" ma:web="763f7499-c3c8-4ae8-babe-5a39edd3a70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3f7499-c3c8-4ae8-babe-5a39edd3a709" xsi:nil="true"/>
    <lcf76f155ced4ddcb4097134ff3c332f xmlns="4f459e8a-6a09-4df4-abe7-4eaa308add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895277-070D-4E85-ABC7-415A6409068F}"/>
</file>

<file path=customXml/itemProps2.xml><?xml version="1.0" encoding="utf-8"?>
<ds:datastoreItem xmlns:ds="http://schemas.openxmlformats.org/officeDocument/2006/customXml" ds:itemID="{65F19FEB-39AF-4857-A97C-20D3D44DAFB9}"/>
</file>

<file path=customXml/itemProps3.xml><?xml version="1.0" encoding="utf-8"?>
<ds:datastoreItem xmlns:ds="http://schemas.openxmlformats.org/officeDocument/2006/customXml" ds:itemID="{80A02919-5D1D-4B7C-B086-644E5D1A741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Berdahl, Karin</dc:creator>
  <keywords/>
  <dc:description/>
  <lastModifiedBy>Berdahl, Karin</lastModifiedBy>
  <dcterms:created xsi:type="dcterms:W3CDTF">2025-09-18T14:19:45.0000000Z</dcterms:created>
  <dcterms:modified xsi:type="dcterms:W3CDTF">2025-10-24T18:23:07.4811947Z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0x010100B33CA5BB87BF3F4BB9B0F35940260447</vt:lpwstr>
  </property>
  <property fmtid="{D5CDD505-2E9C-101B-9397-08002B2CF9AE}" pid="3" name="MediaServiceImageTags">
    <vt:lpwstr/>
  </property>
</Properties>
</file>