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30ED" w14:textId="4CE7C058" w:rsidR="006A189D" w:rsidRPr="000B41D0" w:rsidRDefault="183EA037" w:rsidP="663A6F2D">
      <w:pPr>
        <w:spacing w:after="0" w:line="240" w:lineRule="auto"/>
        <w:jc w:val="center"/>
        <w:rPr>
          <w:rFonts w:ascii="Times New Roman" w:hAnsi="Times New Roman" w:cs="Times New Roman"/>
        </w:rPr>
      </w:pPr>
      <w:r w:rsidRPr="7DE5A18F">
        <w:rPr>
          <w:rFonts w:ascii="Times New Roman" w:hAnsi="Times New Roman" w:cs="Times New Roman"/>
          <w:b/>
          <w:bCs/>
          <w:sz w:val="36"/>
          <w:szCs w:val="36"/>
        </w:rPr>
        <w:t xml:space="preserve">Sunday </w:t>
      </w:r>
      <w:r w:rsidR="452400F0" w:rsidRPr="7DE5A18F">
        <w:rPr>
          <w:rFonts w:ascii="Times New Roman" w:hAnsi="Times New Roman" w:cs="Times New Roman"/>
          <w:b/>
          <w:bCs/>
          <w:sz w:val="36"/>
          <w:szCs w:val="36"/>
        </w:rPr>
        <w:t xml:space="preserve">Celebration of </w:t>
      </w:r>
      <w:r w:rsidR="006A189D" w:rsidRPr="7DE5A18F">
        <w:rPr>
          <w:rFonts w:ascii="Times New Roman" w:hAnsi="Times New Roman" w:cs="Times New Roman"/>
          <w:b/>
          <w:bCs/>
          <w:sz w:val="36"/>
          <w:szCs w:val="36"/>
        </w:rPr>
        <w:t xml:space="preserve">Music </w:t>
      </w:r>
    </w:p>
    <w:p w14:paraId="4998F4ED" w14:textId="7CDBEC39" w:rsidR="006A189D" w:rsidRPr="000B41D0" w:rsidRDefault="006A189D" w:rsidP="00F40833">
      <w:pPr>
        <w:spacing w:after="0" w:line="240" w:lineRule="auto"/>
        <w:jc w:val="center"/>
        <w:rPr>
          <w:rFonts w:ascii="Times New Roman" w:hAnsi="Times New Roman" w:cs="Times New Roman"/>
        </w:rPr>
      </w:pPr>
      <w:r w:rsidRPr="7DE5A18F">
        <w:rPr>
          <w:rFonts w:ascii="Times New Roman" w:hAnsi="Times New Roman" w:cs="Times New Roman"/>
          <w:b/>
          <w:bCs/>
        </w:rPr>
        <w:t>Prayers, Hymn</w:t>
      </w:r>
      <w:r w:rsidR="000B41D0" w:rsidRPr="7DE5A18F">
        <w:rPr>
          <w:rFonts w:ascii="Times New Roman" w:hAnsi="Times New Roman" w:cs="Times New Roman"/>
          <w:b/>
          <w:bCs/>
        </w:rPr>
        <w:t xml:space="preserve">s, Offering </w:t>
      </w:r>
      <w:r w:rsidR="00040CE0" w:rsidRPr="7DE5A18F">
        <w:rPr>
          <w:rFonts w:ascii="Times New Roman" w:hAnsi="Times New Roman" w:cs="Times New Roman"/>
          <w:b/>
          <w:bCs/>
        </w:rPr>
        <w:t>A</w:t>
      </w:r>
      <w:r w:rsidR="000B41D0" w:rsidRPr="7DE5A18F">
        <w:rPr>
          <w:rFonts w:ascii="Times New Roman" w:hAnsi="Times New Roman" w:cs="Times New Roman"/>
          <w:b/>
          <w:bCs/>
        </w:rPr>
        <w:t>nnouncement</w:t>
      </w:r>
      <w:r w:rsidR="64F27158" w:rsidRPr="7DE5A18F">
        <w:rPr>
          <w:rFonts w:ascii="Times New Roman" w:hAnsi="Times New Roman" w:cs="Times New Roman"/>
          <w:b/>
          <w:bCs/>
        </w:rPr>
        <w:t>,</w:t>
      </w:r>
      <w:r w:rsidR="000B41D0" w:rsidRPr="7DE5A18F">
        <w:rPr>
          <w:rFonts w:ascii="Times New Roman" w:hAnsi="Times New Roman" w:cs="Times New Roman"/>
          <w:b/>
          <w:bCs/>
        </w:rPr>
        <w:t xml:space="preserve"> and Scripture</w:t>
      </w:r>
      <w:r w:rsidR="00040CE0" w:rsidRPr="7DE5A18F">
        <w:rPr>
          <w:rFonts w:ascii="Times New Roman" w:hAnsi="Times New Roman" w:cs="Times New Roman"/>
          <w:b/>
          <w:bCs/>
        </w:rPr>
        <w:t>s</w:t>
      </w:r>
    </w:p>
    <w:p w14:paraId="689B9F13" w14:textId="77777777" w:rsidR="006A189D" w:rsidRDefault="006A189D" w:rsidP="00F40833">
      <w:pPr>
        <w:spacing w:after="0" w:line="240" w:lineRule="auto"/>
        <w:jc w:val="center"/>
        <w:rPr>
          <w:rFonts w:ascii="Times New Roman" w:hAnsi="Times New Roman" w:cs="Times New Roman"/>
          <w:b/>
          <w:bCs/>
        </w:rPr>
      </w:pPr>
    </w:p>
    <w:p w14:paraId="04982E0D" w14:textId="26C6226E" w:rsidR="2426A760" w:rsidRDefault="2426A760" w:rsidP="663A6F2D">
      <w:pPr>
        <w:spacing w:after="0" w:line="240" w:lineRule="auto"/>
        <w:rPr>
          <w:rFonts w:ascii="Times New Roman" w:hAnsi="Times New Roman" w:cs="Times New Roman"/>
        </w:rPr>
      </w:pPr>
      <w:r w:rsidRPr="663A6F2D">
        <w:rPr>
          <w:rFonts w:ascii="Times New Roman" w:hAnsi="Times New Roman" w:cs="Times New Roman"/>
        </w:rPr>
        <w:t xml:space="preserve">Dedicating a Sunday to celebrate God’s gift of music </w:t>
      </w:r>
      <w:r w:rsidR="1BF819AC" w:rsidRPr="663A6F2D">
        <w:rPr>
          <w:rFonts w:ascii="Times New Roman" w:hAnsi="Times New Roman" w:cs="Times New Roman"/>
        </w:rPr>
        <w:t xml:space="preserve">accompanies rather than displaces </w:t>
      </w:r>
    </w:p>
    <w:p w14:paraId="745E8D48" w14:textId="6492281F" w:rsidR="1BF819AC" w:rsidRDefault="1BF819AC" w:rsidP="7DE5A18F">
      <w:pPr>
        <w:spacing w:after="0" w:line="240" w:lineRule="auto"/>
        <w:rPr>
          <w:rFonts w:ascii="Times New Roman" w:hAnsi="Times New Roman" w:cs="Times New Roman"/>
        </w:rPr>
      </w:pPr>
      <w:r w:rsidRPr="7DE5A18F">
        <w:rPr>
          <w:rFonts w:ascii="Times New Roman" w:hAnsi="Times New Roman" w:cs="Times New Roman"/>
        </w:rPr>
        <w:t xml:space="preserve">the appointed day </w:t>
      </w:r>
      <w:r w:rsidR="25B898AC" w:rsidRPr="7DE5A18F">
        <w:rPr>
          <w:rFonts w:ascii="Times New Roman" w:hAnsi="Times New Roman" w:cs="Times New Roman"/>
        </w:rPr>
        <w:t xml:space="preserve">and season </w:t>
      </w:r>
      <w:r w:rsidRPr="7DE5A18F">
        <w:rPr>
          <w:rFonts w:ascii="Times New Roman" w:hAnsi="Times New Roman" w:cs="Times New Roman"/>
        </w:rPr>
        <w:t xml:space="preserve">of the Church year. </w:t>
      </w:r>
    </w:p>
    <w:p w14:paraId="5A854E9E" w14:textId="2F3987F2" w:rsidR="663A6F2D" w:rsidRDefault="663A6F2D" w:rsidP="663A6F2D">
      <w:pPr>
        <w:spacing w:after="0" w:line="240" w:lineRule="auto"/>
        <w:rPr>
          <w:rFonts w:ascii="Times New Roman" w:hAnsi="Times New Roman" w:cs="Times New Roman"/>
        </w:rPr>
      </w:pPr>
    </w:p>
    <w:p w14:paraId="2B8A4EA7" w14:textId="3F82CC63" w:rsidR="1BF819AC" w:rsidRDefault="1BF819AC" w:rsidP="1971B91E">
      <w:pPr>
        <w:spacing w:after="0" w:line="240" w:lineRule="auto"/>
        <w:rPr>
          <w:rFonts w:ascii="Times New Roman" w:hAnsi="Times New Roman" w:cs="Times New Roman"/>
        </w:rPr>
      </w:pPr>
      <w:r w:rsidRPr="1971B91E">
        <w:rPr>
          <w:rFonts w:ascii="Times New Roman" w:hAnsi="Times New Roman" w:cs="Times New Roman"/>
        </w:rPr>
        <w:t>Possible days include the Sunday closest to</w:t>
      </w:r>
      <w:r w:rsidR="6E52901F" w:rsidRPr="1971B91E">
        <w:rPr>
          <w:rFonts w:ascii="Times New Roman" w:hAnsi="Times New Roman" w:cs="Times New Roman"/>
        </w:rPr>
        <w:t>:</w:t>
      </w:r>
    </w:p>
    <w:p w14:paraId="7E600BE3" w14:textId="2963945C" w:rsidR="22178ED4" w:rsidRDefault="22178ED4" w:rsidP="663A6F2D">
      <w:pPr>
        <w:pStyle w:val="ListParagraph"/>
        <w:numPr>
          <w:ilvl w:val="0"/>
          <w:numId w:val="1"/>
        </w:numPr>
        <w:spacing w:after="0" w:line="240" w:lineRule="auto"/>
        <w:rPr>
          <w:rFonts w:ascii="Times New Roman" w:hAnsi="Times New Roman" w:cs="Times New Roman"/>
        </w:rPr>
      </w:pPr>
      <w:r w:rsidRPr="663A6F2D">
        <w:rPr>
          <w:rFonts w:ascii="Times New Roman" w:hAnsi="Times New Roman" w:cs="Times New Roman"/>
        </w:rPr>
        <w:t xml:space="preserve">the commemoration of a hymnwriter or hymn translator (see </w:t>
      </w:r>
      <w:r w:rsidRPr="663A6F2D">
        <w:rPr>
          <w:rFonts w:ascii="Times New Roman" w:hAnsi="Times New Roman" w:cs="Times New Roman"/>
          <w:i/>
          <w:iCs/>
        </w:rPr>
        <w:t xml:space="preserve">ELW </w:t>
      </w:r>
      <w:r w:rsidRPr="663A6F2D">
        <w:rPr>
          <w:rFonts w:ascii="Times New Roman" w:hAnsi="Times New Roman" w:cs="Times New Roman"/>
        </w:rPr>
        <w:t>pp. 15-17</w:t>
      </w:r>
      <w:proofErr w:type="gramStart"/>
      <w:r w:rsidRPr="663A6F2D">
        <w:rPr>
          <w:rFonts w:ascii="Times New Roman" w:hAnsi="Times New Roman" w:cs="Times New Roman"/>
        </w:rPr>
        <w:t>);</w:t>
      </w:r>
      <w:proofErr w:type="gramEnd"/>
    </w:p>
    <w:p w14:paraId="1960B896" w14:textId="2AA4CDF8" w:rsidR="46029774" w:rsidRDefault="46029774" w:rsidP="1971B91E">
      <w:pPr>
        <w:pStyle w:val="ListParagraph"/>
        <w:numPr>
          <w:ilvl w:val="0"/>
          <w:numId w:val="1"/>
        </w:numPr>
        <w:spacing w:after="0" w:line="240" w:lineRule="auto"/>
        <w:rPr>
          <w:rFonts w:ascii="Times New Roman" w:hAnsi="Times New Roman" w:cs="Times New Roman"/>
        </w:rPr>
      </w:pPr>
      <w:r w:rsidRPr="1971B91E">
        <w:rPr>
          <w:rFonts w:ascii="Times New Roman" w:hAnsi="Times New Roman" w:cs="Times New Roman"/>
        </w:rPr>
        <w:t>February 18, commemoration of Martin Luther,</w:t>
      </w:r>
      <w:r w:rsidR="0B62B23A" w:rsidRPr="1971B91E">
        <w:rPr>
          <w:rFonts w:ascii="Times New Roman" w:hAnsi="Times New Roman" w:cs="Times New Roman"/>
        </w:rPr>
        <w:t xml:space="preserve"> </w:t>
      </w:r>
      <w:r w:rsidRPr="1971B91E">
        <w:rPr>
          <w:rFonts w:ascii="Times New Roman" w:hAnsi="Times New Roman" w:cs="Times New Roman"/>
        </w:rPr>
        <w:t xml:space="preserve">who understood music as secondary only to the Word of </w:t>
      </w:r>
      <w:proofErr w:type="gramStart"/>
      <w:r w:rsidRPr="1971B91E">
        <w:rPr>
          <w:rFonts w:ascii="Times New Roman" w:hAnsi="Times New Roman" w:cs="Times New Roman"/>
        </w:rPr>
        <w:t>God</w:t>
      </w:r>
      <w:r w:rsidR="62590C6A" w:rsidRPr="1971B91E">
        <w:rPr>
          <w:rFonts w:ascii="Times New Roman" w:hAnsi="Times New Roman" w:cs="Times New Roman"/>
        </w:rPr>
        <w:t>;</w:t>
      </w:r>
      <w:proofErr w:type="gramEnd"/>
    </w:p>
    <w:p w14:paraId="6220AB2A" w14:textId="71E7DC1B" w:rsidR="3F754AF5" w:rsidRDefault="3F754AF5" w:rsidP="663A6F2D">
      <w:pPr>
        <w:pStyle w:val="ListParagraph"/>
        <w:numPr>
          <w:ilvl w:val="0"/>
          <w:numId w:val="1"/>
        </w:numPr>
        <w:spacing w:after="0" w:line="240" w:lineRule="auto"/>
        <w:rPr>
          <w:rFonts w:ascii="Times New Roman" w:hAnsi="Times New Roman" w:cs="Times New Roman"/>
        </w:rPr>
      </w:pPr>
      <w:r w:rsidRPr="663A6F2D">
        <w:rPr>
          <w:rFonts w:ascii="Times New Roman" w:hAnsi="Times New Roman" w:cs="Times New Roman"/>
        </w:rPr>
        <w:t xml:space="preserve">April 22, Earth Day / Día de la </w:t>
      </w:r>
      <w:proofErr w:type="gramStart"/>
      <w:r w:rsidRPr="663A6F2D">
        <w:rPr>
          <w:rFonts w:ascii="Times New Roman" w:hAnsi="Times New Roman" w:cs="Times New Roman"/>
        </w:rPr>
        <w:t>Creación;</w:t>
      </w:r>
      <w:proofErr w:type="gramEnd"/>
    </w:p>
    <w:p w14:paraId="39A801F3" w14:textId="597814FB" w:rsidR="22434B6D" w:rsidRDefault="22434B6D" w:rsidP="663A6F2D">
      <w:pPr>
        <w:pStyle w:val="ListParagraph"/>
        <w:numPr>
          <w:ilvl w:val="0"/>
          <w:numId w:val="1"/>
        </w:numPr>
        <w:spacing w:after="0" w:line="240" w:lineRule="auto"/>
        <w:rPr>
          <w:rFonts w:ascii="Times New Roman" w:hAnsi="Times New Roman" w:cs="Times New Roman"/>
        </w:rPr>
      </w:pPr>
      <w:r w:rsidRPr="663A6F2D">
        <w:rPr>
          <w:rFonts w:ascii="Times New Roman" w:hAnsi="Times New Roman" w:cs="Times New Roman"/>
        </w:rPr>
        <w:t xml:space="preserve">June 25, anniversary of the Presentation of the Augsburg </w:t>
      </w:r>
      <w:proofErr w:type="gramStart"/>
      <w:r w:rsidRPr="663A6F2D">
        <w:rPr>
          <w:rFonts w:ascii="Times New Roman" w:hAnsi="Times New Roman" w:cs="Times New Roman"/>
        </w:rPr>
        <w:t>Confession;</w:t>
      </w:r>
      <w:proofErr w:type="gramEnd"/>
    </w:p>
    <w:p w14:paraId="536442FE" w14:textId="2590BF9D" w:rsidR="690C199C" w:rsidRDefault="690C199C" w:rsidP="663A6F2D">
      <w:pPr>
        <w:pStyle w:val="ListParagraph"/>
        <w:numPr>
          <w:ilvl w:val="0"/>
          <w:numId w:val="1"/>
        </w:numPr>
        <w:spacing w:after="0" w:line="240" w:lineRule="auto"/>
        <w:rPr>
          <w:rFonts w:ascii="Times New Roman" w:hAnsi="Times New Roman" w:cs="Times New Roman"/>
        </w:rPr>
      </w:pPr>
      <w:r w:rsidRPr="663A6F2D">
        <w:rPr>
          <w:rFonts w:ascii="Times New Roman" w:hAnsi="Times New Roman" w:cs="Times New Roman"/>
        </w:rPr>
        <w:t>July 28, commemoration of J.S. Bach, Heinrich Sch</w:t>
      </w:r>
      <w:r w:rsidR="19E6D875" w:rsidRPr="663A6F2D">
        <w:rPr>
          <w:rFonts w:ascii="Times New Roman" w:hAnsi="Times New Roman" w:cs="Times New Roman"/>
        </w:rPr>
        <w:t xml:space="preserve">ütz, and G.F. Handel, </w:t>
      </w:r>
      <w:proofErr w:type="gramStart"/>
      <w:r w:rsidR="19E6D875" w:rsidRPr="663A6F2D">
        <w:rPr>
          <w:rFonts w:ascii="Times New Roman" w:hAnsi="Times New Roman" w:cs="Times New Roman"/>
        </w:rPr>
        <w:t>musicians;</w:t>
      </w:r>
      <w:proofErr w:type="gramEnd"/>
    </w:p>
    <w:p w14:paraId="24D65BDF" w14:textId="3ACB902A" w:rsidR="6E52901F" w:rsidRDefault="6E52901F" w:rsidP="1971B91E">
      <w:pPr>
        <w:pStyle w:val="ListParagraph"/>
        <w:numPr>
          <w:ilvl w:val="0"/>
          <w:numId w:val="1"/>
        </w:numPr>
        <w:spacing w:after="0" w:line="240" w:lineRule="auto"/>
        <w:rPr>
          <w:rFonts w:ascii="Times New Roman" w:hAnsi="Times New Roman" w:cs="Times New Roman"/>
        </w:rPr>
      </w:pPr>
      <w:r w:rsidRPr="1971B91E">
        <w:rPr>
          <w:rFonts w:ascii="Times New Roman" w:hAnsi="Times New Roman" w:cs="Times New Roman"/>
        </w:rPr>
        <w:t>September 17</w:t>
      </w:r>
      <w:r w:rsidR="5E12D787" w:rsidRPr="1971B91E">
        <w:rPr>
          <w:rFonts w:ascii="Times New Roman" w:hAnsi="Times New Roman" w:cs="Times New Roman"/>
        </w:rPr>
        <w:t>,</w:t>
      </w:r>
      <w:r w:rsidRPr="1971B91E">
        <w:rPr>
          <w:rFonts w:ascii="Times New Roman" w:hAnsi="Times New Roman" w:cs="Times New Roman"/>
        </w:rPr>
        <w:t xml:space="preserve"> commemoration of Hildegard of Bingen</w:t>
      </w:r>
      <w:r w:rsidR="3AAAC898" w:rsidRPr="1971B91E">
        <w:rPr>
          <w:rFonts w:ascii="Times New Roman" w:hAnsi="Times New Roman" w:cs="Times New Roman"/>
        </w:rPr>
        <w:t>,</w:t>
      </w:r>
      <w:r w:rsidR="086B081B" w:rsidRPr="1971B91E">
        <w:rPr>
          <w:rFonts w:ascii="Times New Roman" w:hAnsi="Times New Roman" w:cs="Times New Roman"/>
        </w:rPr>
        <w:t xml:space="preserve"> </w:t>
      </w:r>
      <w:r w:rsidRPr="1971B91E">
        <w:rPr>
          <w:rFonts w:ascii="Times New Roman" w:hAnsi="Times New Roman" w:cs="Times New Roman"/>
        </w:rPr>
        <w:t xml:space="preserve">a prominent medieval musician and </w:t>
      </w:r>
      <w:proofErr w:type="gramStart"/>
      <w:r w:rsidR="3A3BBEFB" w:rsidRPr="1971B91E">
        <w:rPr>
          <w:rFonts w:ascii="Times New Roman" w:hAnsi="Times New Roman" w:cs="Times New Roman"/>
        </w:rPr>
        <w:t>composer</w:t>
      </w:r>
      <w:r w:rsidR="0C97656B" w:rsidRPr="1971B91E">
        <w:rPr>
          <w:rFonts w:ascii="Times New Roman" w:hAnsi="Times New Roman" w:cs="Times New Roman"/>
        </w:rPr>
        <w:t>;</w:t>
      </w:r>
      <w:proofErr w:type="gramEnd"/>
    </w:p>
    <w:p w14:paraId="7A17F8C3" w14:textId="3200ADAC" w:rsidR="6E52901F" w:rsidRDefault="6E52901F" w:rsidP="1971B91E">
      <w:pPr>
        <w:pStyle w:val="ListParagraph"/>
        <w:numPr>
          <w:ilvl w:val="0"/>
          <w:numId w:val="1"/>
        </w:numPr>
        <w:spacing w:after="0" w:line="240" w:lineRule="auto"/>
        <w:rPr>
          <w:rFonts w:ascii="Times New Roman" w:hAnsi="Times New Roman" w:cs="Times New Roman"/>
        </w:rPr>
      </w:pPr>
      <w:r w:rsidRPr="1971B91E">
        <w:rPr>
          <w:rFonts w:ascii="Times New Roman" w:hAnsi="Times New Roman" w:cs="Times New Roman"/>
        </w:rPr>
        <w:t>November 22:</w:t>
      </w:r>
      <w:r w:rsidR="1BF819AC" w:rsidRPr="1971B91E">
        <w:rPr>
          <w:rFonts w:ascii="Times New Roman" w:hAnsi="Times New Roman" w:cs="Times New Roman"/>
        </w:rPr>
        <w:t xml:space="preserve"> commemoration of Cecelia</w:t>
      </w:r>
      <w:r w:rsidR="5EF7AD0E" w:rsidRPr="1971B91E">
        <w:rPr>
          <w:rFonts w:ascii="Times New Roman" w:hAnsi="Times New Roman" w:cs="Times New Roman"/>
        </w:rPr>
        <w:t xml:space="preserve"> of Rome</w:t>
      </w:r>
      <w:r w:rsidR="4E870631" w:rsidRPr="1971B91E">
        <w:rPr>
          <w:rFonts w:ascii="Times New Roman" w:hAnsi="Times New Roman" w:cs="Times New Roman"/>
        </w:rPr>
        <w:t>,</w:t>
      </w:r>
      <w:r w:rsidR="090C5135" w:rsidRPr="1971B91E">
        <w:rPr>
          <w:rFonts w:ascii="Times New Roman" w:hAnsi="Times New Roman" w:cs="Times New Roman"/>
        </w:rPr>
        <w:t xml:space="preserve"> </w:t>
      </w:r>
      <w:r w:rsidR="04565004" w:rsidRPr="1971B91E">
        <w:rPr>
          <w:rFonts w:ascii="Times New Roman" w:hAnsi="Times New Roman" w:cs="Times New Roman"/>
        </w:rPr>
        <w:t xml:space="preserve">the traditional patron saint of </w:t>
      </w:r>
      <w:proofErr w:type="gramStart"/>
      <w:r w:rsidR="04565004" w:rsidRPr="1971B91E">
        <w:rPr>
          <w:rFonts w:ascii="Times New Roman" w:hAnsi="Times New Roman" w:cs="Times New Roman"/>
        </w:rPr>
        <w:t>music</w:t>
      </w:r>
      <w:r w:rsidR="5EF28A1E" w:rsidRPr="1971B91E">
        <w:rPr>
          <w:rFonts w:ascii="Times New Roman" w:hAnsi="Times New Roman" w:cs="Times New Roman"/>
        </w:rPr>
        <w:t>;</w:t>
      </w:r>
      <w:proofErr w:type="gramEnd"/>
    </w:p>
    <w:p w14:paraId="46893411" w14:textId="74CA7A69" w:rsidR="1971B91E" w:rsidRDefault="1971B91E" w:rsidP="1971B91E">
      <w:pPr>
        <w:pStyle w:val="ListParagraph"/>
        <w:spacing w:after="0" w:line="240" w:lineRule="auto"/>
        <w:rPr>
          <w:rFonts w:ascii="Times New Roman" w:hAnsi="Times New Roman" w:cs="Times New Roman"/>
        </w:rPr>
      </w:pPr>
    </w:p>
    <w:p w14:paraId="7942E29A" w14:textId="5D666627" w:rsidR="094E2396" w:rsidRDefault="094E2396" w:rsidP="1971B91E">
      <w:pPr>
        <w:spacing w:after="0" w:line="240" w:lineRule="auto"/>
        <w:rPr>
          <w:rFonts w:ascii="Times New Roman" w:hAnsi="Times New Roman" w:cs="Times New Roman"/>
        </w:rPr>
      </w:pPr>
      <w:r w:rsidRPr="1971B91E">
        <w:rPr>
          <w:rFonts w:ascii="Times New Roman" w:hAnsi="Times New Roman" w:cs="Times New Roman"/>
        </w:rPr>
        <w:t>or another important day in the musical life of the assembly.</w:t>
      </w:r>
    </w:p>
    <w:p w14:paraId="7E7E154D" w14:textId="5A1D973C" w:rsidR="6CF182F6" w:rsidRDefault="6CF182F6" w:rsidP="7DE5A18F">
      <w:pPr>
        <w:spacing w:after="0" w:line="240" w:lineRule="auto"/>
        <w:rPr>
          <w:rFonts w:ascii="Times New Roman" w:hAnsi="Times New Roman" w:cs="Times New Roman"/>
          <w:i/>
          <w:iCs/>
        </w:rPr>
      </w:pPr>
    </w:p>
    <w:p w14:paraId="62DF1E0A" w14:textId="77777777" w:rsidR="00F40833" w:rsidRDefault="00F40833" w:rsidP="00F40833">
      <w:pPr>
        <w:spacing w:after="0" w:line="240" w:lineRule="auto"/>
        <w:jc w:val="center"/>
        <w:rPr>
          <w:rFonts w:ascii="Times New Roman" w:hAnsi="Times New Roman" w:cs="Times New Roman"/>
          <w:b/>
          <w:bCs/>
        </w:rPr>
      </w:pPr>
    </w:p>
    <w:p w14:paraId="4CDFD6A1" w14:textId="1E0CE8A9" w:rsidR="00F40833" w:rsidRDefault="00F40833" w:rsidP="663A6F2D">
      <w:pPr>
        <w:spacing w:after="0" w:line="240" w:lineRule="auto"/>
        <w:jc w:val="center"/>
        <w:rPr>
          <w:rFonts w:ascii="Times New Roman" w:hAnsi="Times New Roman" w:cs="Times New Roman"/>
          <w:b/>
          <w:bCs/>
        </w:rPr>
      </w:pPr>
      <w:r w:rsidRPr="663A6F2D">
        <w:rPr>
          <w:rFonts w:ascii="Times New Roman" w:hAnsi="Times New Roman" w:cs="Times New Roman"/>
          <w:b/>
          <w:bCs/>
        </w:rPr>
        <w:t>PRAYERS</w:t>
      </w:r>
      <w:r w:rsidRPr="663A6F2D">
        <w:rPr>
          <w:rStyle w:val="FootnoteReference"/>
          <w:rFonts w:ascii="Times New Roman" w:hAnsi="Times New Roman" w:cs="Times New Roman"/>
        </w:rPr>
        <w:footnoteReference w:id="1"/>
      </w:r>
    </w:p>
    <w:p w14:paraId="7F46A1A5" w14:textId="47F7DC5C" w:rsidR="41E2DE17" w:rsidRDefault="265A981B" w:rsidP="663A6F2D">
      <w:pPr>
        <w:spacing w:after="0" w:line="240" w:lineRule="auto"/>
        <w:jc w:val="center"/>
        <w:rPr>
          <w:rFonts w:ascii="Times New Roman" w:hAnsi="Times New Roman" w:cs="Times New Roman"/>
          <w:i/>
          <w:iCs/>
        </w:rPr>
      </w:pPr>
      <w:r w:rsidRPr="663A6F2D">
        <w:rPr>
          <w:rFonts w:ascii="Times New Roman" w:hAnsi="Times New Roman" w:cs="Times New Roman"/>
          <w:i/>
          <w:iCs/>
        </w:rPr>
        <w:t>Consider using one of the following as a second Prayer of the Day</w:t>
      </w:r>
      <w:r w:rsidR="1D5BB6BF" w:rsidRPr="663A6F2D">
        <w:rPr>
          <w:rFonts w:ascii="Times New Roman" w:hAnsi="Times New Roman" w:cs="Times New Roman"/>
          <w:i/>
          <w:iCs/>
        </w:rPr>
        <w:t xml:space="preserve">, </w:t>
      </w:r>
    </w:p>
    <w:p w14:paraId="22372ABD" w14:textId="185A7BAA" w:rsidR="41E2DE17" w:rsidRDefault="265A981B" w:rsidP="7DE5A18F">
      <w:pPr>
        <w:spacing w:after="0" w:line="240" w:lineRule="auto"/>
        <w:jc w:val="center"/>
        <w:rPr>
          <w:rFonts w:ascii="Times New Roman" w:hAnsi="Times New Roman" w:cs="Times New Roman"/>
          <w:i/>
          <w:iCs/>
        </w:rPr>
      </w:pPr>
      <w:r w:rsidRPr="7DE5A18F">
        <w:rPr>
          <w:rFonts w:ascii="Times New Roman" w:hAnsi="Times New Roman" w:cs="Times New Roman"/>
          <w:i/>
          <w:iCs/>
        </w:rPr>
        <w:t xml:space="preserve">a final petition in the Prayers of </w:t>
      </w:r>
      <w:r w:rsidR="2B02CE99" w:rsidRPr="7DE5A18F">
        <w:rPr>
          <w:rFonts w:ascii="Times New Roman" w:hAnsi="Times New Roman" w:cs="Times New Roman"/>
          <w:i/>
          <w:iCs/>
        </w:rPr>
        <w:t>Intercession or</w:t>
      </w:r>
      <w:r w:rsidR="5BA464E5" w:rsidRPr="7DE5A18F">
        <w:rPr>
          <w:rFonts w:ascii="Times New Roman" w:hAnsi="Times New Roman" w:cs="Times New Roman"/>
          <w:i/>
          <w:iCs/>
        </w:rPr>
        <w:t xml:space="preserve"> incorporated into the Blessing and Sending</w:t>
      </w:r>
      <w:r w:rsidRPr="7DE5A18F">
        <w:rPr>
          <w:rFonts w:ascii="Times New Roman" w:hAnsi="Times New Roman" w:cs="Times New Roman"/>
          <w:i/>
          <w:iCs/>
        </w:rPr>
        <w:t>.</w:t>
      </w:r>
    </w:p>
    <w:p w14:paraId="7B13E095" w14:textId="77777777" w:rsidR="00F40833" w:rsidRDefault="00F40833" w:rsidP="00F40833">
      <w:pPr>
        <w:spacing w:after="0" w:line="240" w:lineRule="auto"/>
        <w:rPr>
          <w:rFonts w:ascii="Times New Roman" w:hAnsi="Times New Roman" w:cs="Times New Roman"/>
          <w:b/>
          <w:bCs/>
        </w:rPr>
      </w:pPr>
    </w:p>
    <w:p w14:paraId="52C03841" w14:textId="2E5F33C0" w:rsidR="00F40833" w:rsidRDefault="00F40833" w:rsidP="00F40833">
      <w:pPr>
        <w:spacing w:after="0" w:line="240" w:lineRule="auto"/>
        <w:rPr>
          <w:rFonts w:ascii="Times New Roman" w:hAnsi="Times New Roman" w:cs="Times New Roman"/>
        </w:rPr>
      </w:pPr>
      <w:r>
        <w:rPr>
          <w:rFonts w:ascii="Times New Roman" w:hAnsi="Times New Roman" w:cs="Times New Roman"/>
        </w:rPr>
        <w:t xml:space="preserve">Holy Spirit, you move through all creation with sighs too deep for words. Open our hearts to listen to the cry of the earth and the cry of the poor. Speak through your church to rebuke the forces that seek to exploit your planet. Join our human prayers with the voices of all creation and move us to honor you by preserving the gifts of nature that reveal your glory. </w:t>
      </w:r>
      <w:r w:rsidRPr="6CF182F6" w:rsidDel="00F40833">
        <w:rPr>
          <w:rFonts w:ascii="Times New Roman" w:hAnsi="Times New Roman" w:cs="Times New Roman"/>
        </w:rPr>
        <w:t>Amen.</w:t>
      </w:r>
      <w:r>
        <w:rPr>
          <w:rStyle w:val="FootnoteReference"/>
          <w:rFonts w:ascii="Times New Roman" w:hAnsi="Times New Roman" w:cs="Times New Roman"/>
        </w:rPr>
        <w:footnoteReference w:id="2"/>
      </w:r>
    </w:p>
    <w:p w14:paraId="159B01D7" w14:textId="70F3A3A1" w:rsidR="663A6F2D" w:rsidRDefault="663A6F2D" w:rsidP="663A6F2D">
      <w:pPr>
        <w:spacing w:after="0" w:line="240" w:lineRule="auto"/>
        <w:rPr>
          <w:rFonts w:ascii="Times New Roman" w:hAnsi="Times New Roman" w:cs="Times New Roman"/>
        </w:rPr>
      </w:pPr>
    </w:p>
    <w:p w14:paraId="716025A2" w14:textId="0C6F4AE9" w:rsidR="00F40833" w:rsidRDefault="00F40833" w:rsidP="00F40833">
      <w:pPr>
        <w:spacing w:after="0" w:line="240" w:lineRule="auto"/>
        <w:rPr>
          <w:rFonts w:ascii="Times New Roman" w:hAnsi="Times New Roman" w:cs="Times New Roman"/>
        </w:rPr>
      </w:pPr>
      <w:r w:rsidRPr="663A6F2D">
        <w:rPr>
          <w:rFonts w:ascii="Times New Roman" w:hAnsi="Times New Roman" w:cs="Times New Roman"/>
        </w:rPr>
        <w:t xml:space="preserve">Mysterious God, whose imagination and desire embrace all: We </w:t>
      </w:r>
      <w:bookmarkStart w:id="0" w:name="_Int_l03Bxhyj"/>
      <w:r w:rsidRPr="663A6F2D">
        <w:rPr>
          <w:rFonts w:ascii="Times New Roman" w:hAnsi="Times New Roman" w:cs="Times New Roman"/>
        </w:rPr>
        <w:t>seek</w:t>
      </w:r>
      <w:bookmarkEnd w:id="0"/>
      <w:r w:rsidRPr="663A6F2D">
        <w:rPr>
          <w:rFonts w:ascii="Times New Roman" w:hAnsi="Times New Roman" w:cs="Times New Roman"/>
        </w:rPr>
        <w:t xml:space="preserve"> to discern you in the interplay of forces, in the order and the chaos of the universe, and in the complexities of every living system. Give us grace to honor your goodness in what we know and in what we do not know, in the world’s harmonies and turbulence, and in its promise and change. For you are in, through, and beyond all that is: one God, made known to us in Jesus Christ, through the Holy Spirit, our inspiration and guide. Amen.</w:t>
      </w:r>
      <w:r w:rsidRPr="663A6F2D">
        <w:rPr>
          <w:rStyle w:val="FootnoteReference"/>
          <w:rFonts w:ascii="Times New Roman" w:hAnsi="Times New Roman" w:cs="Times New Roman"/>
        </w:rPr>
        <w:footnoteReference w:id="3"/>
      </w:r>
    </w:p>
    <w:p w14:paraId="1E9CC1FB" w14:textId="77777777" w:rsidR="005E1A36" w:rsidRDefault="005E1A36" w:rsidP="00F40833">
      <w:pPr>
        <w:spacing w:after="0" w:line="240" w:lineRule="auto"/>
        <w:rPr>
          <w:rFonts w:ascii="Times New Roman" w:hAnsi="Times New Roman" w:cs="Times New Roman"/>
        </w:rPr>
      </w:pPr>
    </w:p>
    <w:p w14:paraId="5A6D5E0A" w14:textId="6A4BBFD6" w:rsidR="00F40833" w:rsidRDefault="005E1A36" w:rsidP="6CF182F6">
      <w:pPr>
        <w:spacing w:after="0" w:line="240" w:lineRule="auto"/>
        <w:rPr>
          <w:rFonts w:ascii="Times New Roman" w:hAnsi="Times New Roman" w:cs="Times New Roman"/>
        </w:rPr>
      </w:pPr>
      <w:r w:rsidRPr="663A6F2D">
        <w:rPr>
          <w:rFonts w:ascii="Times New Roman" w:hAnsi="Times New Roman" w:cs="Times New Roman"/>
        </w:rPr>
        <w:t xml:space="preserve">Heavenly Creator, </w:t>
      </w:r>
      <w:r w:rsidR="352D7500" w:rsidRPr="663A6F2D">
        <w:rPr>
          <w:rFonts w:ascii="Times New Roman" w:hAnsi="Times New Roman" w:cs="Times New Roman"/>
        </w:rPr>
        <w:t>w</w:t>
      </w:r>
      <w:r w:rsidRPr="663A6F2D">
        <w:rPr>
          <w:rFonts w:ascii="Times New Roman" w:hAnsi="Times New Roman" w:cs="Times New Roman"/>
        </w:rPr>
        <w:t xml:space="preserve">e </w:t>
      </w:r>
      <w:bookmarkStart w:id="1" w:name="_Int_U0uVkMLZ"/>
      <w:r w:rsidRPr="663A6F2D">
        <w:rPr>
          <w:rFonts w:ascii="Times New Roman" w:hAnsi="Times New Roman" w:cs="Times New Roman"/>
        </w:rPr>
        <w:t>seek</w:t>
      </w:r>
      <w:bookmarkEnd w:id="1"/>
      <w:r w:rsidRPr="663A6F2D">
        <w:rPr>
          <w:rFonts w:ascii="Times New Roman" w:hAnsi="Times New Roman" w:cs="Times New Roman"/>
        </w:rPr>
        <w:t xml:space="preserve"> to hear your voice, in the quiet, in the loud, in the stillness, and in our song. As we lift our voices, so we raise to you our joys, our heartache, our peace, and our lamentations. Fill us with wonder at the songs of your creation from the beat of a butterfly’s wing to the roar of the crashing waves. In these places we </w:t>
      </w:r>
      <w:bookmarkStart w:id="2" w:name="_Int_Tw1WYWGi"/>
      <w:r w:rsidRPr="663A6F2D">
        <w:rPr>
          <w:rFonts w:ascii="Times New Roman" w:hAnsi="Times New Roman" w:cs="Times New Roman"/>
        </w:rPr>
        <w:t>witness</w:t>
      </w:r>
      <w:bookmarkEnd w:id="2"/>
      <w:r w:rsidRPr="663A6F2D">
        <w:rPr>
          <w:rFonts w:ascii="Times New Roman" w:hAnsi="Times New Roman" w:cs="Times New Roman"/>
        </w:rPr>
        <w:t xml:space="preserve"> your </w:t>
      </w:r>
      <w:r w:rsidR="004F4FF2" w:rsidRPr="663A6F2D">
        <w:rPr>
          <w:rFonts w:ascii="Times New Roman" w:hAnsi="Times New Roman" w:cs="Times New Roman"/>
        </w:rPr>
        <w:t xml:space="preserve">divine </w:t>
      </w:r>
      <w:r w:rsidR="0F52570B" w:rsidRPr="663A6F2D">
        <w:rPr>
          <w:rFonts w:ascii="Times New Roman" w:hAnsi="Times New Roman" w:cs="Times New Roman"/>
        </w:rPr>
        <w:t>creation,</w:t>
      </w:r>
      <w:r w:rsidR="004F4FF2" w:rsidRPr="663A6F2D">
        <w:rPr>
          <w:rFonts w:ascii="Times New Roman" w:hAnsi="Times New Roman" w:cs="Times New Roman"/>
        </w:rPr>
        <w:t xml:space="preserve"> and we </w:t>
      </w:r>
      <w:r w:rsidR="004F4FF2" w:rsidRPr="663A6F2D">
        <w:rPr>
          <w:rFonts w:ascii="Times New Roman" w:hAnsi="Times New Roman" w:cs="Times New Roman"/>
        </w:rPr>
        <w:lastRenderedPageBreak/>
        <w:t>celebrate the joy they bring. Help us to lift our voices and the voices of those around us in your unending hymn.</w:t>
      </w:r>
      <w:r w:rsidR="104E8413" w:rsidRPr="663A6F2D">
        <w:rPr>
          <w:rFonts w:ascii="Times New Roman" w:hAnsi="Times New Roman" w:cs="Times New Roman"/>
        </w:rPr>
        <w:t xml:space="preserve"> </w:t>
      </w:r>
      <w:r w:rsidR="004F4FF2" w:rsidRPr="663A6F2D">
        <w:rPr>
          <w:rFonts w:ascii="Times New Roman" w:hAnsi="Times New Roman" w:cs="Times New Roman"/>
        </w:rPr>
        <w:t>In your holy name we pray,</w:t>
      </w:r>
      <w:r w:rsidR="7E83F66F" w:rsidRPr="663A6F2D">
        <w:rPr>
          <w:rFonts w:ascii="Times New Roman" w:hAnsi="Times New Roman" w:cs="Times New Roman"/>
        </w:rPr>
        <w:t xml:space="preserve"> </w:t>
      </w:r>
      <w:r w:rsidR="004F4FF2" w:rsidRPr="663A6F2D">
        <w:rPr>
          <w:rFonts w:ascii="Times New Roman" w:hAnsi="Times New Roman" w:cs="Times New Roman"/>
        </w:rPr>
        <w:t>Amen</w:t>
      </w:r>
    </w:p>
    <w:p w14:paraId="7D4770B9" w14:textId="48640C06" w:rsidR="663A6F2D" w:rsidRDefault="663A6F2D" w:rsidP="663A6F2D">
      <w:pPr>
        <w:spacing w:after="0" w:line="240" w:lineRule="auto"/>
        <w:rPr>
          <w:rFonts w:ascii="Times New Roman" w:hAnsi="Times New Roman" w:cs="Times New Roman"/>
        </w:rPr>
      </w:pPr>
    </w:p>
    <w:p w14:paraId="26C26705" w14:textId="3F284CFA" w:rsidR="00DF2967" w:rsidRDefault="0FD19DBA" w:rsidP="1971B91E">
      <w:pPr>
        <w:spacing w:after="0" w:line="240" w:lineRule="auto"/>
        <w:rPr>
          <w:rFonts w:ascii="Times New Roman" w:eastAsia="Times New Roman" w:hAnsi="Times New Roman" w:cs="Times New Roman"/>
        </w:rPr>
      </w:pPr>
      <w:r w:rsidRPr="1971B91E">
        <w:rPr>
          <w:rFonts w:ascii="Times New Roman" w:eastAsia="Times New Roman" w:hAnsi="Times New Roman" w:cs="Times New Roman"/>
          <w:color w:val="000000" w:themeColor="text1"/>
        </w:rPr>
        <w:t>Bless, O God, us your servants that minister in your temple, grant that what we sing with our lips may we believe in our hearts and what we believe in our hearts may we show forth in our lives.</w:t>
      </w:r>
    </w:p>
    <w:p w14:paraId="1EB3BC7C" w14:textId="085728F9" w:rsidR="663A6F2D" w:rsidRDefault="663A6F2D" w:rsidP="663A6F2D">
      <w:pPr>
        <w:spacing w:after="0" w:line="240" w:lineRule="auto"/>
        <w:rPr>
          <w:rFonts w:ascii="Times New Roman" w:eastAsia="Times New Roman" w:hAnsi="Times New Roman" w:cs="Times New Roman"/>
          <w:color w:val="000000" w:themeColor="text1"/>
        </w:rPr>
      </w:pPr>
    </w:p>
    <w:p w14:paraId="259B4E8B" w14:textId="17FFC176" w:rsidR="43B99A19" w:rsidRDefault="43B99A19" w:rsidP="1971B91E">
      <w:pPr>
        <w:spacing w:after="0" w:line="240" w:lineRule="auto"/>
        <w:rPr>
          <w:rFonts w:ascii="Times New Roman" w:eastAsia="Times New Roman" w:hAnsi="Times New Roman" w:cs="Times New Roman"/>
          <w:color w:val="000000" w:themeColor="text1"/>
        </w:rPr>
      </w:pPr>
      <w:r w:rsidRPr="1971B91E">
        <w:rPr>
          <w:rFonts w:ascii="Times New Roman" w:eastAsia="Times New Roman" w:hAnsi="Times New Roman" w:cs="Times New Roman"/>
          <w:color w:val="000000" w:themeColor="text1"/>
        </w:rPr>
        <w:t>O God of majesty, whom saints and angels delight to worship: Pour out your Spirit on your servants who, with the gifts of music, enliven our praises and proclaim your word w</w:t>
      </w:r>
      <w:r w:rsidR="66EA5F32" w:rsidRPr="1971B91E">
        <w:rPr>
          <w:rFonts w:ascii="Times New Roman" w:eastAsia="Times New Roman" w:hAnsi="Times New Roman" w:cs="Times New Roman"/>
          <w:color w:val="000000" w:themeColor="text1"/>
        </w:rPr>
        <w:t xml:space="preserve">ith </w:t>
      </w:r>
      <w:r w:rsidR="47CFBC4A" w:rsidRPr="1971B91E">
        <w:rPr>
          <w:rFonts w:ascii="Times New Roman" w:eastAsia="Times New Roman" w:hAnsi="Times New Roman" w:cs="Times New Roman"/>
          <w:color w:val="000000" w:themeColor="text1"/>
        </w:rPr>
        <w:t>power. Through</w:t>
      </w:r>
      <w:r w:rsidR="66EA5F32" w:rsidRPr="1971B91E">
        <w:rPr>
          <w:rFonts w:ascii="Times New Roman" w:eastAsia="Times New Roman" w:hAnsi="Times New Roman" w:cs="Times New Roman"/>
          <w:color w:val="000000" w:themeColor="text1"/>
        </w:rPr>
        <w:t xml:space="preserve"> this ministry give us new awareness of your beauty and </w:t>
      </w:r>
      <w:bookmarkStart w:id="3" w:name="_Int_aLpLFjFy"/>
      <w:r w:rsidR="66EA5F32" w:rsidRPr="1971B91E">
        <w:rPr>
          <w:rFonts w:ascii="Times New Roman" w:eastAsia="Times New Roman" w:hAnsi="Times New Roman" w:cs="Times New Roman"/>
          <w:color w:val="000000" w:themeColor="text1"/>
        </w:rPr>
        <w:t>grace, and</w:t>
      </w:r>
      <w:bookmarkEnd w:id="3"/>
      <w:r w:rsidR="66EA5F32" w:rsidRPr="1971B91E">
        <w:rPr>
          <w:rFonts w:ascii="Times New Roman" w:eastAsia="Times New Roman" w:hAnsi="Times New Roman" w:cs="Times New Roman"/>
          <w:color w:val="000000" w:themeColor="text1"/>
        </w:rPr>
        <w:t xml:space="preserve"> join our voices with all the choirs o</w:t>
      </w:r>
      <w:r w:rsidR="6AC34FCA" w:rsidRPr="1971B91E">
        <w:rPr>
          <w:rFonts w:ascii="Times New Roman" w:eastAsia="Times New Roman" w:hAnsi="Times New Roman" w:cs="Times New Roman"/>
          <w:color w:val="000000" w:themeColor="text1"/>
        </w:rPr>
        <w:t>f</w:t>
      </w:r>
      <w:r w:rsidR="66EA5F32" w:rsidRPr="1971B91E">
        <w:rPr>
          <w:rFonts w:ascii="Times New Roman" w:eastAsia="Times New Roman" w:hAnsi="Times New Roman" w:cs="Times New Roman"/>
          <w:color w:val="000000" w:themeColor="text1"/>
        </w:rPr>
        <w:t xml:space="preserve"> heaven, both now and </w:t>
      </w:r>
      <w:proofErr w:type="gramStart"/>
      <w:r w:rsidR="66EA5F32" w:rsidRPr="1971B91E">
        <w:rPr>
          <w:rFonts w:ascii="Times New Roman" w:eastAsia="Times New Roman" w:hAnsi="Times New Roman" w:cs="Times New Roman"/>
          <w:color w:val="000000" w:themeColor="text1"/>
        </w:rPr>
        <w:t>forever;</w:t>
      </w:r>
      <w:proofErr w:type="gramEnd"/>
      <w:r w:rsidR="5C7262A6" w:rsidRPr="1971B91E">
        <w:rPr>
          <w:rFonts w:ascii="Times New Roman" w:eastAsia="Times New Roman" w:hAnsi="Times New Roman" w:cs="Times New Roman"/>
          <w:color w:val="000000" w:themeColor="text1"/>
        </w:rPr>
        <w:t xml:space="preserve"> through your Son, Jesus Christ our Lord. Amen.</w:t>
      </w:r>
      <w:r w:rsidRPr="1971B91E">
        <w:rPr>
          <w:rStyle w:val="FootnoteReference"/>
          <w:rFonts w:ascii="Times New Roman" w:eastAsia="Times New Roman" w:hAnsi="Times New Roman" w:cs="Times New Roman"/>
          <w:color w:val="000000" w:themeColor="text1"/>
        </w:rPr>
        <w:footnoteReference w:id="4"/>
      </w:r>
    </w:p>
    <w:p w14:paraId="74A8A93A" w14:textId="2663F259" w:rsidR="663A6F2D" w:rsidRDefault="663A6F2D" w:rsidP="663A6F2D">
      <w:pPr>
        <w:spacing w:after="0" w:line="240" w:lineRule="auto"/>
        <w:rPr>
          <w:rFonts w:ascii="Times New Roman" w:eastAsia="Times New Roman" w:hAnsi="Times New Roman" w:cs="Times New Roman"/>
          <w:color w:val="000000" w:themeColor="text1"/>
        </w:rPr>
      </w:pPr>
    </w:p>
    <w:p w14:paraId="5AA66EC3" w14:textId="5EBDF37D" w:rsidR="3AC4FEC2" w:rsidRDefault="3AC4FEC2" w:rsidP="663A6F2D">
      <w:pPr>
        <w:spacing w:after="0" w:line="240" w:lineRule="auto"/>
        <w:rPr>
          <w:rFonts w:ascii="Times New Roman" w:eastAsia="Times New Roman" w:hAnsi="Times New Roman" w:cs="Times New Roman"/>
          <w:color w:val="000000" w:themeColor="text1"/>
        </w:rPr>
      </w:pPr>
      <w:r w:rsidRPr="663A6F2D">
        <w:rPr>
          <w:rFonts w:ascii="Times New Roman" w:eastAsia="Times New Roman" w:hAnsi="Times New Roman" w:cs="Times New Roman"/>
          <w:color w:val="000000" w:themeColor="text1"/>
        </w:rPr>
        <w:t>Grant, O Lord Jesus, that the ears which have heard the voice of your songs may be closed to the voice of dispute; that the eyes which have seen your great love may also behold your blessed hope; that the tongues which have sung yo</w:t>
      </w:r>
      <w:r w:rsidR="44117859" w:rsidRPr="663A6F2D">
        <w:rPr>
          <w:rFonts w:ascii="Times New Roman" w:eastAsia="Times New Roman" w:hAnsi="Times New Roman" w:cs="Times New Roman"/>
          <w:color w:val="000000" w:themeColor="text1"/>
        </w:rPr>
        <w:t>ur praise may speak the truth in love; that the feet which have walked in your courts may walk in th</w:t>
      </w:r>
      <w:r w:rsidR="2833EC23" w:rsidRPr="663A6F2D">
        <w:rPr>
          <w:rFonts w:ascii="Times New Roman" w:eastAsia="Times New Roman" w:hAnsi="Times New Roman" w:cs="Times New Roman"/>
          <w:color w:val="000000" w:themeColor="text1"/>
        </w:rPr>
        <w:t>e</w:t>
      </w:r>
      <w:r w:rsidR="44117859" w:rsidRPr="663A6F2D">
        <w:rPr>
          <w:rFonts w:ascii="Times New Roman" w:eastAsia="Times New Roman" w:hAnsi="Times New Roman" w:cs="Times New Roman"/>
          <w:color w:val="000000" w:themeColor="text1"/>
        </w:rPr>
        <w:t xml:space="preserve"> region of light; and that the bodies which</w:t>
      </w:r>
      <w:r w:rsidR="46C04680" w:rsidRPr="663A6F2D">
        <w:rPr>
          <w:rFonts w:ascii="Times New Roman" w:eastAsia="Times New Roman" w:hAnsi="Times New Roman" w:cs="Times New Roman"/>
          <w:color w:val="000000" w:themeColor="text1"/>
        </w:rPr>
        <w:t xml:space="preserve"> have </w:t>
      </w:r>
      <w:r w:rsidR="2CF5EB49" w:rsidRPr="663A6F2D">
        <w:rPr>
          <w:rFonts w:ascii="Times New Roman" w:eastAsia="Times New Roman" w:hAnsi="Times New Roman" w:cs="Times New Roman"/>
          <w:color w:val="000000" w:themeColor="text1"/>
        </w:rPr>
        <w:t>received</w:t>
      </w:r>
      <w:r w:rsidR="46C04680" w:rsidRPr="663A6F2D">
        <w:rPr>
          <w:rFonts w:ascii="Times New Roman" w:eastAsia="Times New Roman" w:hAnsi="Times New Roman" w:cs="Times New Roman"/>
          <w:color w:val="000000" w:themeColor="text1"/>
        </w:rPr>
        <w:t xml:space="preserve"> your living body may be restored in newness o</w:t>
      </w:r>
      <w:r w:rsidR="63F8CE61" w:rsidRPr="663A6F2D">
        <w:rPr>
          <w:rFonts w:ascii="Times New Roman" w:eastAsia="Times New Roman" w:hAnsi="Times New Roman" w:cs="Times New Roman"/>
          <w:color w:val="000000" w:themeColor="text1"/>
        </w:rPr>
        <w:t>f</w:t>
      </w:r>
      <w:r w:rsidR="46C04680" w:rsidRPr="663A6F2D">
        <w:rPr>
          <w:rFonts w:ascii="Times New Roman" w:eastAsia="Times New Roman" w:hAnsi="Times New Roman" w:cs="Times New Roman"/>
          <w:color w:val="000000" w:themeColor="text1"/>
        </w:rPr>
        <w:t xml:space="preserve"> life. Glory to you for your inexpressible gift; for you live and reign with</w:t>
      </w:r>
      <w:r w:rsidR="4D29AC35" w:rsidRPr="663A6F2D">
        <w:rPr>
          <w:rFonts w:ascii="Times New Roman" w:eastAsia="Times New Roman" w:hAnsi="Times New Roman" w:cs="Times New Roman"/>
          <w:color w:val="000000" w:themeColor="text1"/>
        </w:rPr>
        <w:t xml:space="preserve"> t</w:t>
      </w:r>
      <w:r w:rsidR="46C04680" w:rsidRPr="663A6F2D">
        <w:rPr>
          <w:rFonts w:ascii="Times New Roman" w:eastAsia="Times New Roman" w:hAnsi="Times New Roman" w:cs="Times New Roman"/>
          <w:color w:val="000000" w:themeColor="text1"/>
        </w:rPr>
        <w:t xml:space="preserve">he Father and </w:t>
      </w:r>
      <w:r w:rsidR="779ED2A0" w:rsidRPr="663A6F2D">
        <w:rPr>
          <w:rFonts w:ascii="Times New Roman" w:eastAsia="Times New Roman" w:hAnsi="Times New Roman" w:cs="Times New Roman"/>
          <w:color w:val="000000" w:themeColor="text1"/>
        </w:rPr>
        <w:t xml:space="preserve">the </w:t>
      </w:r>
      <w:r w:rsidR="46C04680" w:rsidRPr="663A6F2D">
        <w:rPr>
          <w:rFonts w:ascii="Times New Roman" w:eastAsia="Times New Roman" w:hAnsi="Times New Roman" w:cs="Times New Roman"/>
          <w:color w:val="000000" w:themeColor="text1"/>
        </w:rPr>
        <w:t>Holy Spirit, one God, now and forever. Amen</w:t>
      </w:r>
      <w:r w:rsidR="5A3573A0" w:rsidRPr="663A6F2D">
        <w:rPr>
          <w:rFonts w:ascii="Times New Roman" w:eastAsia="Times New Roman" w:hAnsi="Times New Roman" w:cs="Times New Roman"/>
          <w:color w:val="000000" w:themeColor="text1"/>
        </w:rPr>
        <w:t>.</w:t>
      </w:r>
      <w:r w:rsidRPr="663A6F2D">
        <w:rPr>
          <w:rStyle w:val="FootnoteReference"/>
          <w:rFonts w:ascii="Times New Roman" w:eastAsia="Times New Roman" w:hAnsi="Times New Roman" w:cs="Times New Roman"/>
          <w:color w:val="000000" w:themeColor="text1"/>
        </w:rPr>
        <w:footnoteReference w:id="5"/>
      </w:r>
    </w:p>
    <w:p w14:paraId="0DED6545" w14:textId="75001F73" w:rsidR="00DF2967" w:rsidRDefault="00DF2967" w:rsidP="3EED88B5">
      <w:pPr>
        <w:spacing w:after="0" w:line="240" w:lineRule="auto"/>
        <w:rPr>
          <w:rFonts w:ascii="Times New Roman" w:eastAsia="Times New Roman" w:hAnsi="Times New Roman" w:cs="Times New Roman"/>
          <w:color w:val="000000" w:themeColor="text1"/>
        </w:rPr>
      </w:pPr>
    </w:p>
    <w:p w14:paraId="69DAED38" w14:textId="77777777" w:rsidR="00DF2967" w:rsidRDefault="00DF2967" w:rsidP="00F40833">
      <w:pPr>
        <w:spacing w:after="0" w:line="240" w:lineRule="auto"/>
        <w:rPr>
          <w:rFonts w:ascii="Times New Roman" w:hAnsi="Times New Roman" w:cs="Times New Roman"/>
        </w:rPr>
      </w:pPr>
    </w:p>
    <w:p w14:paraId="6F70E9CB" w14:textId="6AF4D965" w:rsidR="00B76480" w:rsidRPr="00040CE0" w:rsidRDefault="00040CE0" w:rsidP="00040CE0">
      <w:pPr>
        <w:spacing w:after="0" w:line="240" w:lineRule="auto"/>
        <w:jc w:val="center"/>
        <w:rPr>
          <w:rFonts w:ascii="Times New Roman" w:hAnsi="Times New Roman" w:cs="Times New Roman"/>
          <w:b/>
          <w:bCs/>
        </w:rPr>
      </w:pPr>
      <w:r w:rsidRPr="663A6F2D">
        <w:rPr>
          <w:rFonts w:ascii="Times New Roman" w:hAnsi="Times New Roman" w:cs="Times New Roman"/>
          <w:b/>
          <w:bCs/>
        </w:rPr>
        <w:t>HYMNS</w:t>
      </w:r>
    </w:p>
    <w:p w14:paraId="1A1DF592" w14:textId="77777777" w:rsidR="00B76480" w:rsidRDefault="00B76480" w:rsidP="00F40833">
      <w:pPr>
        <w:spacing w:after="0" w:line="240" w:lineRule="auto"/>
        <w:rPr>
          <w:rFonts w:ascii="Times New Roman" w:hAnsi="Times New Roman" w:cs="Times New Roman"/>
        </w:rPr>
      </w:pPr>
    </w:p>
    <w:p w14:paraId="4541BAD0" w14:textId="77777777" w:rsidR="00B76480" w:rsidRDefault="00B76480" w:rsidP="00F40833">
      <w:pPr>
        <w:spacing w:after="0" w:line="240" w:lineRule="auto"/>
        <w:rPr>
          <w:rFonts w:ascii="Times New Roman" w:hAnsi="Times New Roman" w:cs="Times New Roman"/>
        </w:rPr>
      </w:pPr>
      <w:r w:rsidRPr="663A6F2D">
        <w:rPr>
          <w:rFonts w:ascii="Times New Roman" w:hAnsi="Times New Roman" w:cs="Times New Roman"/>
        </w:rPr>
        <w:t xml:space="preserve">Hymn Recommendations from Evangelical Lutheran Worship (ELW) </w:t>
      </w:r>
    </w:p>
    <w:p w14:paraId="62F81045" w14:textId="77777777" w:rsidR="00B76480" w:rsidRDefault="00B76480" w:rsidP="00040CE0">
      <w:pPr>
        <w:spacing w:after="0" w:line="240" w:lineRule="auto"/>
        <w:rPr>
          <w:rFonts w:ascii="Times New Roman" w:hAnsi="Times New Roman" w:cs="Times New Roman"/>
        </w:rPr>
      </w:pPr>
    </w:p>
    <w:tbl>
      <w:tblPr>
        <w:tblStyle w:val="TableGrid"/>
        <w:tblW w:w="9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75"/>
        <w:gridCol w:w="4035"/>
        <w:gridCol w:w="810"/>
      </w:tblGrid>
      <w:tr w:rsidR="00B76480" w14:paraId="49407232" w14:textId="77777777" w:rsidTr="00692F1A">
        <w:trPr>
          <w:trHeight w:val="300"/>
        </w:trPr>
        <w:tc>
          <w:tcPr>
            <w:tcW w:w="3960" w:type="dxa"/>
          </w:tcPr>
          <w:p w14:paraId="5BC884E2" w14:textId="77777777" w:rsidR="00B76480" w:rsidRDefault="00B76480" w:rsidP="00040CE0">
            <w:pPr>
              <w:jc w:val="right"/>
              <w:rPr>
                <w:rFonts w:ascii="Times New Roman" w:hAnsi="Times New Roman" w:cs="Times New Roman"/>
              </w:rPr>
            </w:pPr>
            <w:r w:rsidRPr="00B76480">
              <w:rPr>
                <w:rFonts w:ascii="Times New Roman" w:hAnsi="Times New Roman" w:cs="Times New Roman"/>
              </w:rPr>
              <w:t>My Soul Proclaims Your Greatness</w:t>
            </w:r>
          </w:p>
          <w:p w14:paraId="2E55FEAD" w14:textId="713A5353" w:rsidR="00B76480" w:rsidRDefault="00B76480" w:rsidP="00040CE0">
            <w:pPr>
              <w:jc w:val="right"/>
              <w:rPr>
                <w:rFonts w:ascii="Times New Roman" w:hAnsi="Times New Roman" w:cs="Times New Roman"/>
              </w:rPr>
            </w:pPr>
            <w:r>
              <w:rPr>
                <w:rFonts w:ascii="Times New Roman" w:hAnsi="Times New Roman" w:cs="Times New Roman"/>
              </w:rPr>
              <w:t>Alleluia, Song of Gladness</w:t>
            </w:r>
          </w:p>
          <w:p w14:paraId="40CAD747" w14:textId="7541655E" w:rsidR="00B76480" w:rsidRDefault="00B76480" w:rsidP="00040CE0">
            <w:pPr>
              <w:jc w:val="right"/>
              <w:rPr>
                <w:rFonts w:ascii="Times New Roman" w:hAnsi="Times New Roman" w:cs="Times New Roman"/>
              </w:rPr>
            </w:pPr>
            <w:r w:rsidRPr="663A6F2D">
              <w:rPr>
                <w:rFonts w:ascii="Times New Roman" w:hAnsi="Times New Roman" w:cs="Times New Roman"/>
              </w:rPr>
              <w:t>In the Singing</w:t>
            </w:r>
          </w:p>
          <w:p w14:paraId="45ADA30A" w14:textId="5819045F" w:rsidR="6EBC3C98" w:rsidRDefault="6EBC3C98" w:rsidP="663A6F2D">
            <w:pPr>
              <w:jc w:val="right"/>
              <w:rPr>
                <w:rFonts w:ascii="Times New Roman" w:hAnsi="Times New Roman" w:cs="Times New Roman"/>
              </w:rPr>
            </w:pPr>
            <w:r w:rsidRPr="663A6F2D">
              <w:rPr>
                <w:rFonts w:ascii="Times New Roman" w:hAnsi="Times New Roman" w:cs="Times New Roman"/>
              </w:rPr>
              <w:t>United at the Table</w:t>
            </w:r>
          </w:p>
          <w:p w14:paraId="460C9896" w14:textId="3B0F6412" w:rsidR="00B76480" w:rsidRDefault="00B76480" w:rsidP="00040CE0">
            <w:pPr>
              <w:jc w:val="right"/>
              <w:rPr>
                <w:rFonts w:ascii="Times New Roman" w:hAnsi="Times New Roman" w:cs="Times New Roman"/>
              </w:rPr>
            </w:pPr>
            <w:r w:rsidRPr="663A6F2D">
              <w:rPr>
                <w:rFonts w:ascii="Times New Roman" w:hAnsi="Times New Roman" w:cs="Times New Roman"/>
              </w:rPr>
              <w:t>Let Us Go Now to the Banquet</w:t>
            </w:r>
          </w:p>
          <w:p w14:paraId="09355A35" w14:textId="57A61FC5" w:rsidR="0CE371B8" w:rsidRDefault="0CE371B8" w:rsidP="663A6F2D">
            <w:pPr>
              <w:jc w:val="right"/>
              <w:rPr>
                <w:rFonts w:ascii="Times New Roman" w:hAnsi="Times New Roman" w:cs="Times New Roman"/>
              </w:rPr>
            </w:pPr>
            <w:r w:rsidRPr="663A6F2D">
              <w:rPr>
                <w:rFonts w:ascii="Times New Roman" w:hAnsi="Times New Roman" w:cs="Times New Roman"/>
              </w:rPr>
              <w:t>The Trumpets Sound, the Angels Sing</w:t>
            </w:r>
          </w:p>
          <w:p w14:paraId="1CF76BFB" w14:textId="3B07CC54" w:rsidR="00B76480" w:rsidRDefault="00892A4E" w:rsidP="00040CE0">
            <w:pPr>
              <w:jc w:val="right"/>
              <w:rPr>
                <w:rFonts w:ascii="Times New Roman" w:hAnsi="Times New Roman" w:cs="Times New Roman"/>
              </w:rPr>
            </w:pPr>
            <w:r>
              <w:rPr>
                <w:rFonts w:ascii="Times New Roman" w:hAnsi="Times New Roman" w:cs="Times New Roman"/>
              </w:rPr>
              <w:t>Hallelujah</w:t>
            </w:r>
            <w:r w:rsidR="000B41D0">
              <w:rPr>
                <w:rFonts w:ascii="Times New Roman" w:hAnsi="Times New Roman" w:cs="Times New Roman"/>
              </w:rPr>
              <w:t>!</w:t>
            </w:r>
            <w:r>
              <w:rPr>
                <w:rFonts w:ascii="Times New Roman" w:hAnsi="Times New Roman" w:cs="Times New Roman"/>
              </w:rPr>
              <w:t xml:space="preserve"> We Sing Your Praises</w:t>
            </w:r>
          </w:p>
          <w:p w14:paraId="60E03E30" w14:textId="77777777" w:rsidR="00892A4E" w:rsidRDefault="284D12FE" w:rsidP="00040CE0">
            <w:pPr>
              <w:jc w:val="right"/>
              <w:rPr>
                <w:rFonts w:ascii="Times New Roman" w:hAnsi="Times New Roman" w:cs="Times New Roman"/>
              </w:rPr>
            </w:pPr>
            <w:r w:rsidRPr="663A6F2D">
              <w:rPr>
                <w:rFonts w:ascii="Times New Roman" w:hAnsi="Times New Roman" w:cs="Times New Roman"/>
              </w:rPr>
              <w:t>On Our Way Rejoicing</w:t>
            </w:r>
          </w:p>
          <w:p w14:paraId="510FEA62" w14:textId="1C03569C" w:rsidR="4EEDAE8C" w:rsidRDefault="4EEDAE8C" w:rsidP="663A6F2D">
            <w:pPr>
              <w:jc w:val="right"/>
              <w:rPr>
                <w:rFonts w:ascii="Times New Roman" w:hAnsi="Times New Roman" w:cs="Times New Roman"/>
              </w:rPr>
            </w:pPr>
            <w:r w:rsidRPr="663A6F2D">
              <w:rPr>
                <w:rFonts w:ascii="Times New Roman" w:hAnsi="Times New Roman" w:cs="Times New Roman"/>
              </w:rPr>
              <w:t>Oh, Sing to God Above</w:t>
            </w:r>
          </w:p>
          <w:p w14:paraId="51D69559" w14:textId="35369679" w:rsidR="00892A4E" w:rsidRDefault="00892A4E" w:rsidP="00040CE0">
            <w:pPr>
              <w:jc w:val="right"/>
              <w:rPr>
                <w:rFonts w:ascii="Times New Roman" w:hAnsi="Times New Roman" w:cs="Times New Roman"/>
              </w:rPr>
            </w:pPr>
            <w:r>
              <w:rPr>
                <w:rFonts w:ascii="Times New Roman" w:hAnsi="Times New Roman" w:cs="Times New Roman"/>
              </w:rPr>
              <w:t>Take My Life</w:t>
            </w:r>
            <w:r w:rsidR="000B41D0">
              <w:rPr>
                <w:rFonts w:ascii="Times New Roman" w:hAnsi="Times New Roman" w:cs="Times New Roman"/>
              </w:rPr>
              <w:t>,</w:t>
            </w:r>
            <w:r>
              <w:rPr>
                <w:rFonts w:ascii="Times New Roman" w:hAnsi="Times New Roman" w:cs="Times New Roman"/>
              </w:rPr>
              <w:t xml:space="preserve"> That I May Be</w:t>
            </w:r>
          </w:p>
          <w:p w14:paraId="0CB4E085" w14:textId="77777777" w:rsidR="00892A4E" w:rsidRDefault="00892A4E" w:rsidP="00040CE0">
            <w:pPr>
              <w:jc w:val="right"/>
              <w:rPr>
                <w:rFonts w:ascii="Times New Roman" w:hAnsi="Times New Roman" w:cs="Times New Roman"/>
              </w:rPr>
            </w:pPr>
            <w:r>
              <w:rPr>
                <w:rFonts w:ascii="Times New Roman" w:hAnsi="Times New Roman" w:cs="Times New Roman"/>
              </w:rPr>
              <w:t>All Are Welcome</w:t>
            </w:r>
          </w:p>
          <w:p w14:paraId="6BEA13D4" w14:textId="5EB6019E" w:rsidR="00892A4E" w:rsidRDefault="00892A4E" w:rsidP="00040CE0">
            <w:pPr>
              <w:jc w:val="right"/>
              <w:rPr>
                <w:rFonts w:ascii="Times New Roman" w:hAnsi="Times New Roman" w:cs="Times New Roman"/>
              </w:rPr>
            </w:pPr>
            <w:r>
              <w:rPr>
                <w:rFonts w:ascii="Times New Roman" w:hAnsi="Times New Roman" w:cs="Times New Roman"/>
              </w:rPr>
              <w:t xml:space="preserve">I Love </w:t>
            </w:r>
            <w:r w:rsidR="000B41D0">
              <w:rPr>
                <w:rFonts w:ascii="Times New Roman" w:hAnsi="Times New Roman" w:cs="Times New Roman"/>
              </w:rPr>
              <w:t>to</w:t>
            </w:r>
            <w:r>
              <w:rPr>
                <w:rFonts w:ascii="Times New Roman" w:hAnsi="Times New Roman" w:cs="Times New Roman"/>
              </w:rPr>
              <w:t xml:space="preserve"> Tell </w:t>
            </w:r>
            <w:r w:rsidR="000B41D0">
              <w:rPr>
                <w:rFonts w:ascii="Times New Roman" w:hAnsi="Times New Roman" w:cs="Times New Roman"/>
              </w:rPr>
              <w:t>the</w:t>
            </w:r>
            <w:r>
              <w:rPr>
                <w:rFonts w:ascii="Times New Roman" w:hAnsi="Times New Roman" w:cs="Times New Roman"/>
              </w:rPr>
              <w:t xml:space="preserve"> Story</w:t>
            </w:r>
          </w:p>
          <w:p w14:paraId="4E9D8BCC" w14:textId="77777777" w:rsidR="00892A4E" w:rsidRDefault="00892A4E" w:rsidP="00040CE0">
            <w:pPr>
              <w:jc w:val="right"/>
              <w:rPr>
                <w:rFonts w:ascii="Times New Roman" w:hAnsi="Times New Roman" w:cs="Times New Roman"/>
              </w:rPr>
            </w:pPr>
            <w:r>
              <w:rPr>
                <w:rFonts w:ascii="Times New Roman" w:hAnsi="Times New Roman" w:cs="Times New Roman"/>
              </w:rPr>
              <w:t>Let Us Talents and Tongues Employ</w:t>
            </w:r>
          </w:p>
          <w:p w14:paraId="39C02DE9" w14:textId="0528B94B" w:rsidR="00892A4E" w:rsidRDefault="00892A4E" w:rsidP="00040CE0">
            <w:pPr>
              <w:jc w:val="right"/>
              <w:rPr>
                <w:rFonts w:ascii="Times New Roman" w:hAnsi="Times New Roman" w:cs="Times New Roman"/>
              </w:rPr>
            </w:pPr>
            <w:r>
              <w:rPr>
                <w:rFonts w:ascii="Times New Roman" w:hAnsi="Times New Roman" w:cs="Times New Roman"/>
              </w:rPr>
              <w:t>Take My Life</w:t>
            </w:r>
            <w:r w:rsidR="000B41D0">
              <w:rPr>
                <w:rFonts w:ascii="Times New Roman" w:hAnsi="Times New Roman" w:cs="Times New Roman"/>
              </w:rPr>
              <w:t>,</w:t>
            </w:r>
            <w:r>
              <w:rPr>
                <w:rFonts w:ascii="Times New Roman" w:hAnsi="Times New Roman" w:cs="Times New Roman"/>
              </w:rPr>
              <w:t xml:space="preserve"> That I May Be</w:t>
            </w:r>
          </w:p>
          <w:p w14:paraId="7C19A8C7" w14:textId="77777777" w:rsidR="00892A4E" w:rsidRDefault="284D12FE" w:rsidP="00040CE0">
            <w:pPr>
              <w:jc w:val="right"/>
              <w:rPr>
                <w:rFonts w:ascii="Times New Roman" w:hAnsi="Times New Roman" w:cs="Times New Roman"/>
              </w:rPr>
            </w:pPr>
            <w:r w:rsidRPr="663A6F2D">
              <w:rPr>
                <w:rFonts w:ascii="Times New Roman" w:hAnsi="Times New Roman" w:cs="Times New Roman"/>
              </w:rPr>
              <w:t>Canticle of the Turning</w:t>
            </w:r>
          </w:p>
          <w:p w14:paraId="337D4BEC" w14:textId="1B8D76C9" w:rsidR="69BDA19C" w:rsidRDefault="69BDA19C" w:rsidP="663A6F2D">
            <w:pPr>
              <w:jc w:val="right"/>
              <w:rPr>
                <w:rFonts w:ascii="Times New Roman" w:hAnsi="Times New Roman" w:cs="Times New Roman"/>
              </w:rPr>
            </w:pPr>
            <w:r w:rsidRPr="663A6F2D">
              <w:rPr>
                <w:rFonts w:ascii="Times New Roman" w:hAnsi="Times New Roman" w:cs="Times New Roman"/>
              </w:rPr>
              <w:t>Earth and All Stars</w:t>
            </w:r>
          </w:p>
          <w:p w14:paraId="389E74B1" w14:textId="50D3E1C9" w:rsidR="00892A4E" w:rsidRDefault="284D12FE" w:rsidP="663A6F2D">
            <w:pPr>
              <w:jc w:val="right"/>
              <w:rPr>
                <w:rFonts w:ascii="Times New Roman" w:hAnsi="Times New Roman" w:cs="Times New Roman"/>
              </w:rPr>
            </w:pPr>
            <w:r w:rsidRPr="663A6F2D">
              <w:rPr>
                <w:rFonts w:ascii="Times New Roman" w:hAnsi="Times New Roman" w:cs="Times New Roman"/>
              </w:rPr>
              <w:t xml:space="preserve">My Life Flows </w:t>
            </w:r>
            <w:proofErr w:type="gramStart"/>
            <w:r w:rsidRPr="663A6F2D">
              <w:rPr>
                <w:rFonts w:ascii="Times New Roman" w:hAnsi="Times New Roman" w:cs="Times New Roman"/>
              </w:rPr>
              <w:t>On</w:t>
            </w:r>
            <w:proofErr w:type="gramEnd"/>
            <w:r w:rsidRPr="663A6F2D">
              <w:rPr>
                <w:rFonts w:ascii="Times New Roman" w:hAnsi="Times New Roman" w:cs="Times New Roman"/>
              </w:rPr>
              <w:t xml:space="preserve"> </w:t>
            </w:r>
            <w:r w:rsidR="000B41D0" w:rsidRPr="663A6F2D">
              <w:rPr>
                <w:rFonts w:ascii="Times New Roman" w:hAnsi="Times New Roman" w:cs="Times New Roman"/>
              </w:rPr>
              <w:t>in</w:t>
            </w:r>
            <w:r w:rsidRPr="663A6F2D">
              <w:rPr>
                <w:rFonts w:ascii="Times New Roman" w:hAnsi="Times New Roman" w:cs="Times New Roman"/>
              </w:rPr>
              <w:t xml:space="preserve"> Endless Song</w:t>
            </w:r>
          </w:p>
        </w:tc>
        <w:tc>
          <w:tcPr>
            <w:tcW w:w="675" w:type="dxa"/>
          </w:tcPr>
          <w:p w14:paraId="1A109201" w14:textId="77777777" w:rsidR="00B76480" w:rsidRDefault="00B76480" w:rsidP="00F40833">
            <w:pPr>
              <w:rPr>
                <w:rFonts w:ascii="Times New Roman" w:hAnsi="Times New Roman" w:cs="Times New Roman"/>
              </w:rPr>
            </w:pPr>
            <w:r w:rsidRPr="00B76480">
              <w:rPr>
                <w:rFonts w:ascii="Times New Roman" w:hAnsi="Times New Roman" w:cs="Times New Roman"/>
              </w:rPr>
              <w:t>251</w:t>
            </w:r>
          </w:p>
          <w:p w14:paraId="29DCD35D" w14:textId="52462DC4" w:rsidR="00B76480" w:rsidRDefault="000B41D0" w:rsidP="00F40833">
            <w:pPr>
              <w:rPr>
                <w:rFonts w:ascii="Times New Roman" w:hAnsi="Times New Roman" w:cs="Times New Roman"/>
              </w:rPr>
            </w:pPr>
            <w:r>
              <w:rPr>
                <w:rFonts w:ascii="Times New Roman" w:hAnsi="Times New Roman" w:cs="Times New Roman"/>
              </w:rPr>
              <w:t>318</w:t>
            </w:r>
          </w:p>
          <w:p w14:paraId="171F3327" w14:textId="77777777" w:rsidR="00B76480" w:rsidRDefault="00B76480" w:rsidP="00F40833">
            <w:pPr>
              <w:rPr>
                <w:rFonts w:ascii="Times New Roman" w:hAnsi="Times New Roman" w:cs="Times New Roman"/>
              </w:rPr>
            </w:pPr>
            <w:r w:rsidRPr="663A6F2D">
              <w:rPr>
                <w:rFonts w:ascii="Times New Roman" w:hAnsi="Times New Roman" w:cs="Times New Roman"/>
              </w:rPr>
              <w:t>466</w:t>
            </w:r>
          </w:p>
          <w:p w14:paraId="202516BF" w14:textId="0A7F7219" w:rsidR="1FCB9196" w:rsidRDefault="1FCB9196" w:rsidP="663A6F2D">
            <w:pPr>
              <w:rPr>
                <w:rFonts w:ascii="Times New Roman" w:hAnsi="Times New Roman" w:cs="Times New Roman"/>
              </w:rPr>
            </w:pPr>
            <w:r w:rsidRPr="663A6F2D">
              <w:rPr>
                <w:rFonts w:ascii="Times New Roman" w:hAnsi="Times New Roman" w:cs="Times New Roman"/>
              </w:rPr>
              <w:t>498</w:t>
            </w:r>
          </w:p>
          <w:p w14:paraId="3B89492A" w14:textId="77777777" w:rsidR="00B76480" w:rsidRDefault="00B76480" w:rsidP="00F40833">
            <w:pPr>
              <w:rPr>
                <w:rFonts w:ascii="Times New Roman" w:hAnsi="Times New Roman" w:cs="Times New Roman"/>
              </w:rPr>
            </w:pPr>
            <w:r w:rsidRPr="663A6F2D">
              <w:rPr>
                <w:rFonts w:ascii="Times New Roman" w:hAnsi="Times New Roman" w:cs="Times New Roman"/>
              </w:rPr>
              <w:t>523</w:t>
            </w:r>
          </w:p>
          <w:p w14:paraId="10BD5A8D" w14:textId="5949B94F" w:rsidR="34A6AA4C" w:rsidRDefault="34A6AA4C" w:rsidP="663A6F2D">
            <w:pPr>
              <w:rPr>
                <w:rFonts w:ascii="Times New Roman" w:hAnsi="Times New Roman" w:cs="Times New Roman"/>
              </w:rPr>
            </w:pPr>
            <w:r w:rsidRPr="663A6F2D">
              <w:rPr>
                <w:rFonts w:ascii="Times New Roman" w:hAnsi="Times New Roman" w:cs="Times New Roman"/>
              </w:rPr>
              <w:t>531</w:t>
            </w:r>
          </w:p>
          <w:p w14:paraId="1405B371" w14:textId="77777777" w:rsidR="00892A4E" w:rsidRDefault="00892A4E" w:rsidP="00F40833">
            <w:pPr>
              <w:rPr>
                <w:rFonts w:ascii="Times New Roman" w:hAnsi="Times New Roman" w:cs="Times New Roman"/>
              </w:rPr>
            </w:pPr>
            <w:r>
              <w:rPr>
                <w:rFonts w:ascii="Times New Roman" w:hAnsi="Times New Roman" w:cs="Times New Roman"/>
              </w:rPr>
              <w:t>535</w:t>
            </w:r>
          </w:p>
          <w:p w14:paraId="27D4BB1F" w14:textId="77777777" w:rsidR="00892A4E" w:rsidRDefault="284D12FE" w:rsidP="00F40833">
            <w:pPr>
              <w:rPr>
                <w:rFonts w:ascii="Times New Roman" w:hAnsi="Times New Roman" w:cs="Times New Roman"/>
              </w:rPr>
            </w:pPr>
            <w:r w:rsidRPr="663A6F2D">
              <w:rPr>
                <w:rFonts w:ascii="Times New Roman" w:hAnsi="Times New Roman" w:cs="Times New Roman"/>
              </w:rPr>
              <w:t>537</w:t>
            </w:r>
          </w:p>
          <w:p w14:paraId="4C4F27DD" w14:textId="369C5EA8" w:rsidR="3165F7ED" w:rsidRDefault="3165F7ED" w:rsidP="663A6F2D">
            <w:pPr>
              <w:rPr>
                <w:rFonts w:ascii="Times New Roman" w:hAnsi="Times New Roman" w:cs="Times New Roman"/>
              </w:rPr>
            </w:pPr>
            <w:r w:rsidRPr="663A6F2D">
              <w:rPr>
                <w:rFonts w:ascii="Times New Roman" w:hAnsi="Times New Roman" w:cs="Times New Roman"/>
              </w:rPr>
              <w:t>555</w:t>
            </w:r>
          </w:p>
          <w:p w14:paraId="085BEF63" w14:textId="77777777" w:rsidR="00892A4E" w:rsidRDefault="00892A4E" w:rsidP="00F40833">
            <w:pPr>
              <w:rPr>
                <w:rFonts w:ascii="Times New Roman" w:hAnsi="Times New Roman" w:cs="Times New Roman"/>
              </w:rPr>
            </w:pPr>
            <w:r>
              <w:rPr>
                <w:rFonts w:ascii="Times New Roman" w:hAnsi="Times New Roman" w:cs="Times New Roman"/>
              </w:rPr>
              <w:t>583</w:t>
            </w:r>
          </w:p>
          <w:p w14:paraId="046A791D" w14:textId="77777777" w:rsidR="00892A4E" w:rsidRDefault="00892A4E" w:rsidP="00F40833">
            <w:pPr>
              <w:rPr>
                <w:rFonts w:ascii="Times New Roman" w:hAnsi="Times New Roman" w:cs="Times New Roman"/>
              </w:rPr>
            </w:pPr>
            <w:r>
              <w:rPr>
                <w:rFonts w:ascii="Times New Roman" w:hAnsi="Times New Roman" w:cs="Times New Roman"/>
              </w:rPr>
              <w:t>641</w:t>
            </w:r>
          </w:p>
          <w:p w14:paraId="52D19840" w14:textId="1566005D" w:rsidR="00892A4E" w:rsidRDefault="000B41D0" w:rsidP="00F40833">
            <w:pPr>
              <w:rPr>
                <w:rFonts w:ascii="Times New Roman" w:hAnsi="Times New Roman" w:cs="Times New Roman"/>
              </w:rPr>
            </w:pPr>
            <w:r>
              <w:rPr>
                <w:rFonts w:ascii="Times New Roman" w:hAnsi="Times New Roman" w:cs="Times New Roman"/>
              </w:rPr>
              <w:t>661</w:t>
            </w:r>
          </w:p>
          <w:p w14:paraId="0EA1C7DC" w14:textId="77777777" w:rsidR="00892A4E" w:rsidRDefault="00892A4E" w:rsidP="00F40833">
            <w:pPr>
              <w:rPr>
                <w:rFonts w:ascii="Times New Roman" w:hAnsi="Times New Roman" w:cs="Times New Roman"/>
              </w:rPr>
            </w:pPr>
            <w:r>
              <w:rPr>
                <w:rFonts w:ascii="Times New Roman" w:hAnsi="Times New Roman" w:cs="Times New Roman"/>
              </w:rPr>
              <w:t>674</w:t>
            </w:r>
          </w:p>
          <w:p w14:paraId="161D5A5C" w14:textId="77777777" w:rsidR="00892A4E" w:rsidRDefault="00892A4E" w:rsidP="00F40833">
            <w:pPr>
              <w:rPr>
                <w:rFonts w:ascii="Times New Roman" w:hAnsi="Times New Roman" w:cs="Times New Roman"/>
              </w:rPr>
            </w:pPr>
            <w:r>
              <w:rPr>
                <w:rFonts w:ascii="Times New Roman" w:hAnsi="Times New Roman" w:cs="Times New Roman"/>
              </w:rPr>
              <w:t>685</w:t>
            </w:r>
          </w:p>
          <w:p w14:paraId="68C27110" w14:textId="77777777" w:rsidR="00892A4E" w:rsidRDefault="284D12FE" w:rsidP="00F40833">
            <w:pPr>
              <w:rPr>
                <w:rFonts w:ascii="Times New Roman" w:hAnsi="Times New Roman" w:cs="Times New Roman"/>
              </w:rPr>
            </w:pPr>
            <w:r w:rsidRPr="663A6F2D">
              <w:rPr>
                <w:rFonts w:ascii="Times New Roman" w:hAnsi="Times New Roman" w:cs="Times New Roman"/>
              </w:rPr>
              <w:t>723</w:t>
            </w:r>
          </w:p>
          <w:p w14:paraId="44BCA937" w14:textId="440DE16A" w:rsidR="3C4B3408" w:rsidRDefault="3C4B3408" w:rsidP="663A6F2D">
            <w:pPr>
              <w:rPr>
                <w:rFonts w:ascii="Times New Roman" w:hAnsi="Times New Roman" w:cs="Times New Roman"/>
              </w:rPr>
            </w:pPr>
            <w:r w:rsidRPr="663A6F2D">
              <w:rPr>
                <w:rFonts w:ascii="Times New Roman" w:hAnsi="Times New Roman" w:cs="Times New Roman"/>
              </w:rPr>
              <w:t>731</w:t>
            </w:r>
          </w:p>
          <w:p w14:paraId="5C12D776" w14:textId="77777777" w:rsidR="00892A4E" w:rsidRDefault="284D12FE" w:rsidP="00F40833">
            <w:pPr>
              <w:rPr>
                <w:rFonts w:ascii="Times New Roman" w:hAnsi="Times New Roman" w:cs="Times New Roman"/>
              </w:rPr>
            </w:pPr>
            <w:r w:rsidRPr="663A6F2D">
              <w:rPr>
                <w:rFonts w:ascii="Times New Roman" w:hAnsi="Times New Roman" w:cs="Times New Roman"/>
              </w:rPr>
              <w:t>763</w:t>
            </w:r>
          </w:p>
          <w:p w14:paraId="230FB5D1" w14:textId="6DD41F64" w:rsidR="00892A4E" w:rsidRDefault="00892A4E" w:rsidP="00F40833">
            <w:pPr>
              <w:rPr>
                <w:rFonts w:ascii="Times New Roman" w:hAnsi="Times New Roman" w:cs="Times New Roman"/>
              </w:rPr>
            </w:pPr>
          </w:p>
          <w:p w14:paraId="31EF6D4A" w14:textId="024BA388" w:rsidR="00892A4E" w:rsidRDefault="00892A4E" w:rsidP="00F40833">
            <w:pPr>
              <w:rPr>
                <w:rFonts w:ascii="Times New Roman" w:hAnsi="Times New Roman" w:cs="Times New Roman"/>
              </w:rPr>
            </w:pPr>
          </w:p>
        </w:tc>
        <w:tc>
          <w:tcPr>
            <w:tcW w:w="4035" w:type="dxa"/>
          </w:tcPr>
          <w:p w14:paraId="6BCEA333" w14:textId="77777777" w:rsidR="670C7D0B" w:rsidRDefault="670C7D0B" w:rsidP="663A6F2D">
            <w:pPr>
              <w:jc w:val="right"/>
              <w:rPr>
                <w:rFonts w:ascii="Times New Roman" w:hAnsi="Times New Roman" w:cs="Times New Roman"/>
              </w:rPr>
            </w:pPr>
            <w:r w:rsidRPr="663A6F2D">
              <w:rPr>
                <w:rFonts w:ascii="Times New Roman" w:hAnsi="Times New Roman" w:cs="Times New Roman"/>
              </w:rPr>
              <w:t>Come, All You People</w:t>
            </w:r>
          </w:p>
          <w:p w14:paraId="354E5F9B" w14:textId="41151733" w:rsidR="670C7D0B" w:rsidRDefault="670C7D0B" w:rsidP="663A6F2D">
            <w:pPr>
              <w:jc w:val="right"/>
              <w:rPr>
                <w:rFonts w:ascii="Times New Roman" w:hAnsi="Times New Roman" w:cs="Times New Roman"/>
              </w:rPr>
            </w:pPr>
            <w:r w:rsidRPr="663A6F2D">
              <w:rPr>
                <w:rFonts w:ascii="Times New Roman" w:hAnsi="Times New Roman" w:cs="Times New Roman"/>
              </w:rPr>
              <w:t>Shout to the Lord</w:t>
            </w:r>
          </w:p>
          <w:p w14:paraId="26A6059D" w14:textId="4A2854D4" w:rsidR="670C7D0B" w:rsidRDefault="670C7D0B" w:rsidP="663A6F2D">
            <w:pPr>
              <w:jc w:val="right"/>
              <w:rPr>
                <w:rFonts w:ascii="Times New Roman" w:hAnsi="Times New Roman" w:cs="Times New Roman"/>
              </w:rPr>
            </w:pPr>
            <w:r w:rsidRPr="663A6F2D">
              <w:rPr>
                <w:rFonts w:ascii="Times New Roman" w:hAnsi="Times New Roman" w:cs="Times New Roman"/>
              </w:rPr>
              <w:t>Oh, Sing to the Lord</w:t>
            </w:r>
          </w:p>
          <w:p w14:paraId="5775E6F0" w14:textId="6CD36068" w:rsidR="670C7D0B" w:rsidRDefault="670C7D0B" w:rsidP="663A6F2D">
            <w:pPr>
              <w:jc w:val="right"/>
              <w:rPr>
                <w:rFonts w:ascii="Times New Roman" w:hAnsi="Times New Roman" w:cs="Times New Roman"/>
              </w:rPr>
            </w:pPr>
            <w:r w:rsidRPr="663A6F2D">
              <w:rPr>
                <w:rFonts w:ascii="Times New Roman" w:hAnsi="Times New Roman" w:cs="Times New Roman"/>
              </w:rPr>
              <w:t>Arise, My Soul, Arise!</w:t>
            </w:r>
          </w:p>
          <w:p w14:paraId="3703B6F3" w14:textId="4FAD1803" w:rsidR="670C7D0B" w:rsidRDefault="670C7D0B" w:rsidP="663A6F2D">
            <w:pPr>
              <w:jc w:val="right"/>
              <w:rPr>
                <w:rFonts w:ascii="Times New Roman" w:hAnsi="Times New Roman" w:cs="Times New Roman"/>
              </w:rPr>
            </w:pPr>
            <w:r w:rsidRPr="663A6F2D">
              <w:rPr>
                <w:rFonts w:ascii="Times New Roman" w:hAnsi="Times New Roman" w:cs="Times New Roman"/>
              </w:rPr>
              <w:t>Alleluia! Voices Raise</w:t>
            </w:r>
          </w:p>
          <w:p w14:paraId="1B26DA78" w14:textId="72364B03" w:rsidR="670C7D0B" w:rsidRDefault="670C7D0B" w:rsidP="663A6F2D">
            <w:pPr>
              <w:jc w:val="right"/>
              <w:rPr>
                <w:rFonts w:ascii="Times New Roman" w:hAnsi="Times New Roman" w:cs="Times New Roman"/>
              </w:rPr>
            </w:pPr>
            <w:r w:rsidRPr="663A6F2D">
              <w:rPr>
                <w:rFonts w:ascii="Times New Roman" w:hAnsi="Times New Roman" w:cs="Times New Roman"/>
              </w:rPr>
              <w:t>Oh, That I Had a Thousand Voices</w:t>
            </w:r>
          </w:p>
          <w:p w14:paraId="02455076" w14:textId="154F1850" w:rsidR="670C7D0B" w:rsidRDefault="670C7D0B" w:rsidP="663A6F2D">
            <w:pPr>
              <w:jc w:val="right"/>
              <w:rPr>
                <w:rFonts w:ascii="Times New Roman" w:hAnsi="Times New Roman" w:cs="Times New Roman"/>
              </w:rPr>
            </w:pPr>
            <w:r w:rsidRPr="663A6F2D">
              <w:rPr>
                <w:rFonts w:ascii="Times New Roman" w:hAnsi="Times New Roman" w:cs="Times New Roman"/>
              </w:rPr>
              <w:t>Lift Every Voice and Sing</w:t>
            </w:r>
          </w:p>
          <w:p w14:paraId="5A8718F1" w14:textId="22F76EA3" w:rsidR="670C7D0B" w:rsidRDefault="670C7D0B" w:rsidP="663A6F2D">
            <w:pPr>
              <w:jc w:val="right"/>
              <w:rPr>
                <w:rFonts w:ascii="Times New Roman" w:hAnsi="Times New Roman" w:cs="Times New Roman"/>
              </w:rPr>
            </w:pPr>
            <w:r w:rsidRPr="663A6F2D">
              <w:rPr>
                <w:rFonts w:ascii="Times New Roman" w:hAnsi="Times New Roman" w:cs="Times New Roman"/>
              </w:rPr>
              <w:t>Voices Raised to You</w:t>
            </w:r>
          </w:p>
          <w:p w14:paraId="70946B84" w14:textId="7F893B05" w:rsidR="670C7D0B" w:rsidRDefault="670C7D0B" w:rsidP="663A6F2D">
            <w:pPr>
              <w:jc w:val="right"/>
              <w:rPr>
                <w:rFonts w:ascii="Times New Roman" w:hAnsi="Times New Roman" w:cs="Times New Roman"/>
              </w:rPr>
            </w:pPr>
            <w:r w:rsidRPr="663A6F2D">
              <w:rPr>
                <w:rFonts w:ascii="Times New Roman" w:hAnsi="Times New Roman" w:cs="Times New Roman"/>
              </w:rPr>
              <w:t>When in Our Music God Is Glorified</w:t>
            </w:r>
          </w:p>
          <w:p w14:paraId="01C31744" w14:textId="28D6DC18" w:rsidR="670C7D0B" w:rsidRDefault="670C7D0B" w:rsidP="663A6F2D">
            <w:pPr>
              <w:jc w:val="right"/>
              <w:rPr>
                <w:rFonts w:ascii="Times New Roman" w:hAnsi="Times New Roman" w:cs="Times New Roman"/>
              </w:rPr>
            </w:pPr>
            <w:r w:rsidRPr="663A6F2D">
              <w:rPr>
                <w:rFonts w:ascii="Times New Roman" w:hAnsi="Times New Roman" w:cs="Times New Roman"/>
              </w:rPr>
              <w:t>Lord, I Lift Your Name on High</w:t>
            </w:r>
          </w:p>
          <w:p w14:paraId="16807AFE" w14:textId="2621A6BD" w:rsidR="670C7D0B" w:rsidRDefault="670C7D0B" w:rsidP="663A6F2D">
            <w:pPr>
              <w:jc w:val="right"/>
              <w:rPr>
                <w:rFonts w:ascii="Times New Roman" w:hAnsi="Times New Roman" w:cs="Times New Roman"/>
              </w:rPr>
            </w:pPr>
            <w:r w:rsidRPr="663A6F2D">
              <w:rPr>
                <w:rFonts w:ascii="Times New Roman" w:hAnsi="Times New Roman" w:cs="Times New Roman"/>
              </w:rPr>
              <w:t>Praise to the Lord, the Almighty</w:t>
            </w:r>
          </w:p>
          <w:p w14:paraId="2DDB028E" w14:textId="5F7D790A" w:rsidR="670C7D0B" w:rsidRDefault="670C7D0B" w:rsidP="663A6F2D">
            <w:pPr>
              <w:jc w:val="right"/>
              <w:rPr>
                <w:rFonts w:ascii="Times New Roman" w:hAnsi="Times New Roman" w:cs="Times New Roman"/>
              </w:rPr>
            </w:pPr>
            <w:r w:rsidRPr="663A6F2D">
              <w:rPr>
                <w:rFonts w:ascii="Times New Roman" w:hAnsi="Times New Roman" w:cs="Times New Roman"/>
              </w:rPr>
              <w:t>When Long before Time</w:t>
            </w:r>
          </w:p>
          <w:p w14:paraId="79AE8C67" w14:textId="61914C62" w:rsidR="670C7D0B" w:rsidRDefault="670C7D0B" w:rsidP="663A6F2D">
            <w:pPr>
              <w:jc w:val="right"/>
              <w:rPr>
                <w:rFonts w:ascii="Times New Roman" w:hAnsi="Times New Roman" w:cs="Times New Roman"/>
              </w:rPr>
            </w:pPr>
            <w:r w:rsidRPr="663A6F2D">
              <w:rPr>
                <w:rFonts w:ascii="Times New Roman" w:hAnsi="Times New Roman" w:cs="Times New Roman"/>
              </w:rPr>
              <w:t>Praise the Almighty!</w:t>
            </w:r>
          </w:p>
          <w:p w14:paraId="76A54DFF" w14:textId="7B7C46BD" w:rsidR="670C7D0B" w:rsidRDefault="670C7D0B" w:rsidP="663A6F2D">
            <w:pPr>
              <w:jc w:val="right"/>
              <w:rPr>
                <w:rFonts w:ascii="Times New Roman" w:hAnsi="Times New Roman" w:cs="Times New Roman"/>
              </w:rPr>
            </w:pPr>
            <w:r w:rsidRPr="663A6F2D">
              <w:rPr>
                <w:rFonts w:ascii="Times New Roman" w:hAnsi="Times New Roman" w:cs="Times New Roman"/>
              </w:rPr>
              <w:t>For the Beauty of the Earth</w:t>
            </w:r>
          </w:p>
        </w:tc>
        <w:tc>
          <w:tcPr>
            <w:tcW w:w="810" w:type="dxa"/>
          </w:tcPr>
          <w:p w14:paraId="098E6871" w14:textId="77777777" w:rsidR="670C7D0B" w:rsidRDefault="670C7D0B" w:rsidP="663A6F2D">
            <w:pPr>
              <w:rPr>
                <w:rFonts w:ascii="Times New Roman" w:hAnsi="Times New Roman" w:cs="Times New Roman"/>
              </w:rPr>
            </w:pPr>
            <w:r w:rsidRPr="663A6F2D">
              <w:rPr>
                <w:rFonts w:ascii="Times New Roman" w:hAnsi="Times New Roman" w:cs="Times New Roman"/>
              </w:rPr>
              <w:t>819</w:t>
            </w:r>
          </w:p>
          <w:p w14:paraId="15BC0242" w14:textId="77777777" w:rsidR="670C7D0B" w:rsidRDefault="670C7D0B" w:rsidP="663A6F2D">
            <w:pPr>
              <w:rPr>
                <w:rFonts w:ascii="Times New Roman" w:hAnsi="Times New Roman" w:cs="Times New Roman"/>
              </w:rPr>
            </w:pPr>
            <w:r w:rsidRPr="663A6F2D">
              <w:rPr>
                <w:rFonts w:ascii="Times New Roman" w:hAnsi="Times New Roman" w:cs="Times New Roman"/>
              </w:rPr>
              <w:t>821</w:t>
            </w:r>
          </w:p>
          <w:p w14:paraId="70A5692F" w14:textId="22E88C4A" w:rsidR="670C7D0B" w:rsidRDefault="670C7D0B" w:rsidP="663A6F2D">
            <w:pPr>
              <w:rPr>
                <w:rFonts w:ascii="Times New Roman" w:hAnsi="Times New Roman" w:cs="Times New Roman"/>
              </w:rPr>
            </w:pPr>
            <w:r w:rsidRPr="663A6F2D">
              <w:rPr>
                <w:rFonts w:ascii="Times New Roman" w:hAnsi="Times New Roman" w:cs="Times New Roman"/>
              </w:rPr>
              <w:t>822</w:t>
            </w:r>
          </w:p>
          <w:p w14:paraId="641FB0E7" w14:textId="484B4272" w:rsidR="670C7D0B" w:rsidRDefault="670C7D0B" w:rsidP="663A6F2D">
            <w:pPr>
              <w:rPr>
                <w:rFonts w:ascii="Times New Roman" w:hAnsi="Times New Roman" w:cs="Times New Roman"/>
              </w:rPr>
            </w:pPr>
            <w:r w:rsidRPr="663A6F2D">
              <w:rPr>
                <w:rFonts w:ascii="Times New Roman" w:hAnsi="Times New Roman" w:cs="Times New Roman"/>
              </w:rPr>
              <w:t>827</w:t>
            </w:r>
          </w:p>
          <w:p w14:paraId="0EFA2D86" w14:textId="2BD31230" w:rsidR="670C7D0B" w:rsidRDefault="670C7D0B" w:rsidP="663A6F2D">
            <w:pPr>
              <w:rPr>
                <w:rFonts w:ascii="Times New Roman" w:hAnsi="Times New Roman" w:cs="Times New Roman"/>
              </w:rPr>
            </w:pPr>
            <w:r w:rsidRPr="663A6F2D">
              <w:rPr>
                <w:rFonts w:ascii="Times New Roman" w:hAnsi="Times New Roman" w:cs="Times New Roman"/>
              </w:rPr>
              <w:t>828</w:t>
            </w:r>
          </w:p>
          <w:p w14:paraId="056A02C1" w14:textId="77777777" w:rsidR="670C7D0B" w:rsidRDefault="670C7D0B" w:rsidP="663A6F2D">
            <w:pPr>
              <w:rPr>
                <w:rFonts w:ascii="Times New Roman" w:hAnsi="Times New Roman" w:cs="Times New Roman"/>
              </w:rPr>
            </w:pPr>
            <w:r w:rsidRPr="663A6F2D">
              <w:rPr>
                <w:rFonts w:ascii="Times New Roman" w:hAnsi="Times New Roman" w:cs="Times New Roman"/>
              </w:rPr>
              <w:t>833</w:t>
            </w:r>
          </w:p>
          <w:p w14:paraId="1D14FCC7" w14:textId="77777777" w:rsidR="670C7D0B" w:rsidRDefault="670C7D0B" w:rsidP="663A6F2D">
            <w:pPr>
              <w:rPr>
                <w:rFonts w:ascii="Times New Roman" w:hAnsi="Times New Roman" w:cs="Times New Roman"/>
              </w:rPr>
            </w:pPr>
            <w:r w:rsidRPr="663A6F2D">
              <w:rPr>
                <w:rFonts w:ascii="Times New Roman" w:hAnsi="Times New Roman" w:cs="Times New Roman"/>
              </w:rPr>
              <w:t>841</w:t>
            </w:r>
          </w:p>
          <w:p w14:paraId="1BCADC45" w14:textId="6F25AC07" w:rsidR="670C7D0B" w:rsidRDefault="670C7D0B" w:rsidP="663A6F2D">
            <w:pPr>
              <w:rPr>
                <w:rFonts w:ascii="Times New Roman" w:hAnsi="Times New Roman" w:cs="Times New Roman"/>
              </w:rPr>
            </w:pPr>
            <w:r w:rsidRPr="663A6F2D">
              <w:rPr>
                <w:rFonts w:ascii="Times New Roman" w:hAnsi="Times New Roman" w:cs="Times New Roman"/>
              </w:rPr>
              <w:t>845</w:t>
            </w:r>
          </w:p>
          <w:p w14:paraId="1EE2DF6C" w14:textId="3EE8464B" w:rsidR="670C7D0B" w:rsidRDefault="670C7D0B" w:rsidP="663A6F2D">
            <w:pPr>
              <w:rPr>
                <w:rFonts w:ascii="Times New Roman" w:hAnsi="Times New Roman" w:cs="Times New Roman"/>
              </w:rPr>
            </w:pPr>
            <w:r w:rsidRPr="663A6F2D">
              <w:rPr>
                <w:rFonts w:ascii="Times New Roman" w:hAnsi="Times New Roman" w:cs="Times New Roman"/>
              </w:rPr>
              <w:t>850</w:t>
            </w:r>
          </w:p>
          <w:p w14:paraId="519D2A87" w14:textId="77777777" w:rsidR="670C7D0B" w:rsidRDefault="670C7D0B" w:rsidP="663A6F2D">
            <w:pPr>
              <w:rPr>
                <w:rFonts w:ascii="Times New Roman" w:hAnsi="Times New Roman" w:cs="Times New Roman"/>
              </w:rPr>
            </w:pPr>
            <w:r w:rsidRPr="663A6F2D">
              <w:rPr>
                <w:rFonts w:ascii="Times New Roman" w:hAnsi="Times New Roman" w:cs="Times New Roman"/>
              </w:rPr>
              <w:t>857</w:t>
            </w:r>
          </w:p>
          <w:p w14:paraId="642F58D2" w14:textId="56A053E1" w:rsidR="670C7D0B" w:rsidRDefault="670C7D0B" w:rsidP="663A6F2D">
            <w:pPr>
              <w:rPr>
                <w:rFonts w:ascii="Times New Roman" w:hAnsi="Times New Roman" w:cs="Times New Roman"/>
              </w:rPr>
            </w:pPr>
            <w:r w:rsidRPr="663A6F2D">
              <w:rPr>
                <w:rFonts w:ascii="Times New Roman" w:hAnsi="Times New Roman" w:cs="Times New Roman"/>
              </w:rPr>
              <w:t>858</w:t>
            </w:r>
          </w:p>
          <w:p w14:paraId="634A3A50" w14:textId="0E320C24" w:rsidR="670C7D0B" w:rsidRDefault="670C7D0B" w:rsidP="663A6F2D">
            <w:pPr>
              <w:rPr>
                <w:rFonts w:ascii="Times New Roman" w:hAnsi="Times New Roman" w:cs="Times New Roman"/>
              </w:rPr>
            </w:pPr>
            <w:r w:rsidRPr="663A6F2D">
              <w:rPr>
                <w:rFonts w:ascii="Times New Roman" w:hAnsi="Times New Roman" w:cs="Times New Roman"/>
              </w:rPr>
              <w:t>861</w:t>
            </w:r>
          </w:p>
          <w:p w14:paraId="329891F1" w14:textId="465843EB" w:rsidR="670C7D0B" w:rsidRDefault="670C7D0B" w:rsidP="663A6F2D">
            <w:pPr>
              <w:rPr>
                <w:rFonts w:ascii="Times New Roman" w:hAnsi="Times New Roman" w:cs="Times New Roman"/>
              </w:rPr>
            </w:pPr>
            <w:r w:rsidRPr="663A6F2D">
              <w:rPr>
                <w:rFonts w:ascii="Times New Roman" w:hAnsi="Times New Roman" w:cs="Times New Roman"/>
              </w:rPr>
              <w:t>877</w:t>
            </w:r>
          </w:p>
          <w:p w14:paraId="1B4E0B78" w14:textId="17271AB1" w:rsidR="670C7D0B" w:rsidRDefault="670C7D0B" w:rsidP="663A6F2D">
            <w:pPr>
              <w:rPr>
                <w:rFonts w:ascii="Times New Roman" w:hAnsi="Times New Roman" w:cs="Times New Roman"/>
              </w:rPr>
            </w:pPr>
            <w:r w:rsidRPr="663A6F2D">
              <w:rPr>
                <w:rFonts w:ascii="Times New Roman" w:hAnsi="Times New Roman" w:cs="Times New Roman"/>
              </w:rPr>
              <w:t>879</w:t>
            </w:r>
          </w:p>
        </w:tc>
      </w:tr>
    </w:tbl>
    <w:p w14:paraId="56A7F8A2" w14:textId="3A8EE68C" w:rsidR="1971B91E" w:rsidRPr="00692F1A" w:rsidRDefault="00B76480" w:rsidP="00692F1A">
      <w:pPr>
        <w:spacing w:after="0" w:line="240" w:lineRule="auto"/>
        <w:jc w:val="right"/>
        <w:rPr>
          <w:rFonts w:ascii="Times New Roman" w:hAnsi="Times New Roman" w:cs="Times New Roman"/>
          <w:sz w:val="18"/>
          <w:szCs w:val="18"/>
        </w:rPr>
      </w:pPr>
      <w:r w:rsidRPr="00040CE0">
        <w:rPr>
          <w:rFonts w:ascii="Times New Roman" w:hAnsi="Times New Roman" w:cs="Times New Roman"/>
          <w:sz w:val="18"/>
          <w:szCs w:val="18"/>
        </w:rPr>
        <w:t>(Augsburg Fortress: 200</w:t>
      </w:r>
      <w:r w:rsidR="000B41D0" w:rsidRPr="00040CE0">
        <w:rPr>
          <w:rFonts w:ascii="Times New Roman" w:hAnsi="Times New Roman" w:cs="Times New Roman"/>
          <w:sz w:val="18"/>
          <w:szCs w:val="18"/>
        </w:rPr>
        <w:t>6</w:t>
      </w:r>
      <w:r w:rsidRPr="00040CE0">
        <w:rPr>
          <w:rFonts w:ascii="Times New Roman" w:hAnsi="Times New Roman" w:cs="Times New Roman"/>
          <w:sz w:val="18"/>
          <w:szCs w:val="18"/>
        </w:rPr>
        <w:t xml:space="preserve">). </w:t>
      </w:r>
      <w:r w:rsidRPr="00040CE0">
        <w:rPr>
          <w:rFonts w:ascii="copy" w:hAnsi="copy" w:cs="Times New Roman"/>
          <w:sz w:val="16"/>
          <w:szCs w:val="18"/>
        </w:rPr>
        <w:t xml:space="preserve"> ©</w:t>
      </w:r>
      <w:r w:rsidRPr="00040CE0">
        <w:rPr>
          <w:rFonts w:ascii="Times New Roman" w:hAnsi="Times New Roman" w:cs="Times New Roman"/>
          <w:sz w:val="18"/>
          <w:szCs w:val="18"/>
        </w:rPr>
        <w:t xml:space="preserve"> </w:t>
      </w:r>
      <w:r w:rsidR="00040CE0" w:rsidRPr="00040CE0">
        <w:rPr>
          <w:rFonts w:ascii="Times New Roman" w:hAnsi="Times New Roman" w:cs="Times New Roman"/>
          <w:sz w:val="18"/>
          <w:szCs w:val="18"/>
        </w:rPr>
        <w:t>Evangelical Lutheran Church in America</w:t>
      </w:r>
      <w:r w:rsidRPr="00040CE0">
        <w:rPr>
          <w:rFonts w:ascii="Times New Roman" w:hAnsi="Times New Roman" w:cs="Times New Roman"/>
          <w:sz w:val="18"/>
          <w:szCs w:val="18"/>
        </w:rPr>
        <w:t>. All Rights Reserved.</w:t>
      </w:r>
    </w:p>
    <w:p w14:paraId="6C5EED72" w14:textId="40A1AD14" w:rsidR="00040CE0" w:rsidRDefault="00040CE0" w:rsidP="00040CE0">
      <w:pPr>
        <w:spacing w:after="0" w:line="240" w:lineRule="auto"/>
        <w:jc w:val="center"/>
        <w:rPr>
          <w:rFonts w:ascii="Times New Roman" w:hAnsi="Times New Roman" w:cs="Times New Roman"/>
          <w:b/>
          <w:bCs/>
        </w:rPr>
      </w:pPr>
      <w:r>
        <w:rPr>
          <w:rFonts w:ascii="Times New Roman" w:hAnsi="Times New Roman" w:cs="Times New Roman"/>
          <w:b/>
          <w:bCs/>
        </w:rPr>
        <w:lastRenderedPageBreak/>
        <w:t>OFFERING ANNOUNCMENT</w:t>
      </w:r>
    </w:p>
    <w:p w14:paraId="15618831" w14:textId="77777777" w:rsidR="00040CE0" w:rsidRDefault="00040CE0" w:rsidP="00040CE0">
      <w:pPr>
        <w:spacing w:after="0" w:line="240" w:lineRule="auto"/>
        <w:jc w:val="center"/>
        <w:rPr>
          <w:rFonts w:ascii="Times New Roman" w:hAnsi="Times New Roman" w:cs="Times New Roman"/>
          <w:b/>
          <w:bCs/>
        </w:rPr>
      </w:pPr>
    </w:p>
    <w:p w14:paraId="2E4DB8D8" w14:textId="3B64C318" w:rsidR="00040CE0" w:rsidRDefault="0ED81717" w:rsidP="00040CE0">
      <w:pPr>
        <w:spacing w:after="0" w:line="240" w:lineRule="auto"/>
        <w:rPr>
          <w:rFonts w:ascii="Times New Roman" w:hAnsi="Times New Roman" w:cs="Times New Roman"/>
        </w:rPr>
      </w:pPr>
      <w:r w:rsidRPr="7DE5A18F">
        <w:rPr>
          <w:rFonts w:ascii="Times New Roman" w:hAnsi="Times New Roman" w:cs="Times New Roman"/>
        </w:rPr>
        <w:t>On this</w:t>
      </w:r>
      <w:r w:rsidR="00030948" w:rsidRPr="7DE5A18F">
        <w:rPr>
          <w:rFonts w:ascii="Times New Roman" w:hAnsi="Times New Roman" w:cs="Times New Roman"/>
        </w:rPr>
        <w:t xml:space="preserve"> day of music celebration, </w:t>
      </w:r>
      <w:r w:rsidR="005E1A36" w:rsidRPr="7DE5A18F">
        <w:rPr>
          <w:rFonts w:ascii="Times New Roman" w:hAnsi="Times New Roman" w:cs="Times New Roman"/>
        </w:rPr>
        <w:t>our</w:t>
      </w:r>
      <w:r w:rsidR="00030948" w:rsidRPr="7DE5A18F">
        <w:rPr>
          <w:rFonts w:ascii="Times New Roman" w:hAnsi="Times New Roman" w:cs="Times New Roman"/>
        </w:rPr>
        <w:t xml:space="preserve"> offering </w:t>
      </w:r>
      <w:r w:rsidR="005E1A36" w:rsidRPr="7DE5A18F">
        <w:rPr>
          <w:rFonts w:ascii="Times New Roman" w:hAnsi="Times New Roman" w:cs="Times New Roman"/>
        </w:rPr>
        <w:t xml:space="preserve">will </w:t>
      </w:r>
      <w:r w:rsidR="57B12EA8" w:rsidRPr="7DE5A18F">
        <w:rPr>
          <w:rFonts w:ascii="Times New Roman" w:hAnsi="Times New Roman" w:cs="Times New Roman"/>
        </w:rPr>
        <w:t>support</w:t>
      </w:r>
      <w:r w:rsidR="005E1A36" w:rsidRPr="7DE5A18F">
        <w:rPr>
          <w:rFonts w:ascii="Times New Roman" w:hAnsi="Times New Roman" w:cs="Times New Roman"/>
        </w:rPr>
        <w:t xml:space="preserve"> </w:t>
      </w:r>
      <w:r w:rsidR="00030948" w:rsidRPr="7DE5A18F">
        <w:rPr>
          <w:rFonts w:ascii="Times New Roman" w:hAnsi="Times New Roman" w:cs="Times New Roman"/>
        </w:rPr>
        <w:t xml:space="preserve">the </w:t>
      </w:r>
      <w:r w:rsidR="721BBBC1" w:rsidRPr="7DE5A18F">
        <w:rPr>
          <w:rFonts w:ascii="Times New Roman" w:hAnsi="Times New Roman" w:cs="Times New Roman"/>
        </w:rPr>
        <w:t xml:space="preserve">purchase </w:t>
      </w:r>
      <w:r w:rsidR="00030948" w:rsidRPr="7DE5A18F">
        <w:rPr>
          <w:rFonts w:ascii="Times New Roman" w:hAnsi="Times New Roman" w:cs="Times New Roman"/>
        </w:rPr>
        <w:t>of</w:t>
      </w:r>
      <w:r w:rsidR="11A7A436" w:rsidRPr="7DE5A18F">
        <w:rPr>
          <w:rFonts w:ascii="Times New Roman" w:hAnsi="Times New Roman" w:cs="Times New Roman"/>
        </w:rPr>
        <w:t xml:space="preserve"> assembly copies of</w:t>
      </w:r>
      <w:r w:rsidR="00030948" w:rsidRPr="7DE5A18F">
        <w:rPr>
          <w:rFonts w:ascii="Times New Roman" w:hAnsi="Times New Roman" w:cs="Times New Roman"/>
        </w:rPr>
        <w:t xml:space="preserve"> </w:t>
      </w:r>
      <w:r w:rsidR="00030948" w:rsidRPr="7DE5A18F">
        <w:rPr>
          <w:rFonts w:ascii="Times New Roman" w:hAnsi="Times New Roman" w:cs="Times New Roman"/>
          <w:i/>
          <w:iCs/>
        </w:rPr>
        <w:t>All Creation Sings</w:t>
      </w:r>
      <w:r w:rsidR="005E1A36" w:rsidRPr="7DE5A18F">
        <w:rPr>
          <w:rFonts w:ascii="Times New Roman" w:hAnsi="Times New Roman" w:cs="Times New Roman"/>
          <w:i/>
          <w:iCs/>
        </w:rPr>
        <w:t>,</w:t>
      </w:r>
      <w:r w:rsidR="00030948" w:rsidRPr="7DE5A18F">
        <w:rPr>
          <w:rFonts w:ascii="Times New Roman" w:hAnsi="Times New Roman" w:cs="Times New Roman"/>
          <w:i/>
          <w:iCs/>
        </w:rPr>
        <w:t xml:space="preserve"> </w:t>
      </w:r>
      <w:r w:rsidR="00030948" w:rsidRPr="7DE5A18F">
        <w:rPr>
          <w:rFonts w:ascii="Times New Roman" w:hAnsi="Times New Roman" w:cs="Times New Roman"/>
        </w:rPr>
        <w:t xml:space="preserve">a </w:t>
      </w:r>
      <w:r w:rsidR="326B1886" w:rsidRPr="7DE5A18F">
        <w:rPr>
          <w:rFonts w:ascii="Times New Roman" w:hAnsi="Times New Roman" w:cs="Times New Roman"/>
        </w:rPr>
        <w:t xml:space="preserve">hymnal </w:t>
      </w:r>
      <w:r w:rsidR="00030948" w:rsidRPr="7DE5A18F">
        <w:rPr>
          <w:rFonts w:ascii="Times New Roman" w:hAnsi="Times New Roman" w:cs="Times New Roman"/>
        </w:rPr>
        <w:t xml:space="preserve">supplement to the </w:t>
      </w:r>
      <w:r w:rsidR="00030948" w:rsidRPr="7DE5A18F">
        <w:rPr>
          <w:rFonts w:ascii="Times New Roman" w:hAnsi="Times New Roman" w:cs="Times New Roman"/>
          <w:i/>
          <w:iCs/>
        </w:rPr>
        <w:t>ELW</w:t>
      </w:r>
      <w:r w:rsidR="00030948" w:rsidRPr="7DE5A18F">
        <w:rPr>
          <w:rFonts w:ascii="Times New Roman" w:hAnsi="Times New Roman" w:cs="Times New Roman"/>
        </w:rPr>
        <w:t xml:space="preserve"> that will</w:t>
      </w:r>
      <w:r w:rsidR="5BC114B4" w:rsidRPr="7DE5A18F">
        <w:rPr>
          <w:rFonts w:ascii="Times New Roman" w:hAnsi="Times New Roman" w:cs="Times New Roman"/>
        </w:rPr>
        <w:t xml:space="preserve"> renew our worship </w:t>
      </w:r>
      <w:r w:rsidR="005E1A36" w:rsidRPr="7DE5A18F">
        <w:rPr>
          <w:rFonts w:ascii="Times New Roman" w:hAnsi="Times New Roman" w:cs="Times New Roman"/>
        </w:rPr>
        <w:t xml:space="preserve">through refreshed, inclusive, and timely </w:t>
      </w:r>
      <w:r w:rsidR="366863C5" w:rsidRPr="7DE5A18F">
        <w:rPr>
          <w:rFonts w:ascii="Times New Roman" w:hAnsi="Times New Roman" w:cs="Times New Roman"/>
        </w:rPr>
        <w:t>liturgy and song</w:t>
      </w:r>
      <w:r w:rsidR="005E1A36" w:rsidRPr="7DE5A18F">
        <w:rPr>
          <w:rFonts w:ascii="Times New Roman" w:hAnsi="Times New Roman" w:cs="Times New Roman"/>
        </w:rPr>
        <w:t xml:space="preserve">. If you want to learn more about this resource, or </w:t>
      </w:r>
      <w:r w:rsidR="60236627" w:rsidRPr="7DE5A18F">
        <w:rPr>
          <w:rFonts w:ascii="Times New Roman" w:hAnsi="Times New Roman" w:cs="Times New Roman"/>
        </w:rPr>
        <w:t xml:space="preserve">contribute </w:t>
      </w:r>
      <w:proofErr w:type="gramStart"/>
      <w:r w:rsidR="60236627" w:rsidRPr="7DE5A18F">
        <w:rPr>
          <w:rFonts w:ascii="Times New Roman" w:hAnsi="Times New Roman" w:cs="Times New Roman"/>
        </w:rPr>
        <w:t>in</w:t>
      </w:r>
      <w:proofErr w:type="gramEnd"/>
      <w:r w:rsidR="60236627" w:rsidRPr="7DE5A18F">
        <w:rPr>
          <w:rFonts w:ascii="Times New Roman" w:hAnsi="Times New Roman" w:cs="Times New Roman"/>
        </w:rPr>
        <w:t xml:space="preserve"> memory or in honor of someone,</w:t>
      </w:r>
      <w:r w:rsidR="005E1A36" w:rsidRPr="7DE5A18F">
        <w:rPr>
          <w:rFonts w:ascii="Times New Roman" w:hAnsi="Times New Roman" w:cs="Times New Roman"/>
        </w:rPr>
        <w:t xml:space="preserve"> stop by the donation table in the narthex/entryway/gathering space/fellowship hall. </w:t>
      </w:r>
    </w:p>
    <w:p w14:paraId="1E5189D8" w14:textId="77777777" w:rsidR="004F4FF2" w:rsidRDefault="004F4FF2" w:rsidP="00040CE0">
      <w:pPr>
        <w:spacing w:after="0" w:line="240" w:lineRule="auto"/>
        <w:rPr>
          <w:rFonts w:ascii="Times New Roman" w:hAnsi="Times New Roman" w:cs="Times New Roman"/>
        </w:rPr>
      </w:pPr>
    </w:p>
    <w:p w14:paraId="4EC6A2BA" w14:textId="207F65C3" w:rsidR="005E1A36" w:rsidRDefault="005E1A36" w:rsidP="00040CE0">
      <w:pPr>
        <w:spacing w:after="0" w:line="240" w:lineRule="auto"/>
        <w:rPr>
          <w:rFonts w:ascii="Times New Roman" w:hAnsi="Times New Roman" w:cs="Times New Roman"/>
        </w:rPr>
      </w:pPr>
    </w:p>
    <w:p w14:paraId="1DEB0260" w14:textId="2A3DBAA5" w:rsidR="004F4FF2" w:rsidRDefault="004F4FF2" w:rsidP="004F4FF2">
      <w:pPr>
        <w:spacing w:after="0" w:line="240" w:lineRule="auto"/>
        <w:jc w:val="center"/>
        <w:rPr>
          <w:rFonts w:ascii="Times New Roman" w:hAnsi="Times New Roman" w:cs="Times New Roman"/>
          <w:b/>
          <w:bCs/>
        </w:rPr>
      </w:pPr>
      <w:r w:rsidRPr="663A6F2D">
        <w:rPr>
          <w:rFonts w:ascii="Times New Roman" w:hAnsi="Times New Roman" w:cs="Times New Roman"/>
          <w:b/>
          <w:bCs/>
        </w:rPr>
        <w:t>SCRIPTURES</w:t>
      </w:r>
    </w:p>
    <w:p w14:paraId="342B0E25" w14:textId="232C8C9D" w:rsidR="0C2E28A3" w:rsidRDefault="0C2E28A3" w:rsidP="663A6F2D">
      <w:pPr>
        <w:spacing w:after="0" w:line="240" w:lineRule="auto"/>
        <w:jc w:val="center"/>
        <w:rPr>
          <w:rFonts w:ascii="Times New Roman" w:hAnsi="Times New Roman" w:cs="Times New Roman"/>
        </w:rPr>
      </w:pPr>
      <w:r w:rsidRPr="663A6F2D">
        <w:rPr>
          <w:rFonts w:ascii="Times New Roman" w:hAnsi="Times New Roman" w:cs="Times New Roman"/>
        </w:rPr>
        <w:t>Supplementary to the texts of the day</w:t>
      </w:r>
    </w:p>
    <w:p w14:paraId="69E64D38" w14:textId="429FB7CF" w:rsidR="00954503" w:rsidRDefault="00954503" w:rsidP="004F4FF2">
      <w:pPr>
        <w:spacing w:after="0" w:line="240" w:lineRule="auto"/>
        <w:jc w:val="center"/>
        <w:rPr>
          <w:rFonts w:ascii="Times New Roman" w:hAnsi="Times New Roman" w:cs="Times New Roman"/>
          <w:i/>
          <w:iCs/>
        </w:rPr>
      </w:pPr>
      <w:r>
        <w:rPr>
          <w:rFonts w:ascii="Times New Roman" w:hAnsi="Times New Roman" w:cs="Times New Roman"/>
          <w:i/>
          <w:iCs/>
        </w:rPr>
        <w:t>New Revised Standard Version Updated Edition</w:t>
      </w:r>
    </w:p>
    <w:p w14:paraId="41A52BC4" w14:textId="77777777" w:rsidR="00954503" w:rsidRPr="00954503" w:rsidRDefault="00954503" w:rsidP="004F4FF2">
      <w:pPr>
        <w:spacing w:after="0" w:line="240" w:lineRule="auto"/>
        <w:jc w:val="center"/>
        <w:rPr>
          <w:rFonts w:ascii="Times New Roman" w:hAnsi="Times New Roman" w:cs="Times New Roman"/>
          <w:i/>
          <w:iCs/>
        </w:rPr>
      </w:pPr>
    </w:p>
    <w:p w14:paraId="0D91C529" w14:textId="564F4D54" w:rsidR="004F4FF2" w:rsidRPr="009A09BD" w:rsidRDefault="009A09BD" w:rsidP="009A09BD">
      <w:pPr>
        <w:spacing w:after="0" w:line="240" w:lineRule="auto"/>
        <w:rPr>
          <w:rFonts w:ascii="Times New Roman" w:hAnsi="Times New Roman" w:cs="Times New Roman"/>
          <w:b/>
          <w:bCs/>
        </w:rPr>
      </w:pPr>
      <w:r w:rsidRPr="009A09BD">
        <w:rPr>
          <w:rFonts w:ascii="Times New Roman" w:hAnsi="Times New Roman" w:cs="Times New Roman"/>
          <w:b/>
          <w:bCs/>
        </w:rPr>
        <w:t>Psalm 96 1-3, 11-13</w:t>
      </w:r>
    </w:p>
    <w:p w14:paraId="28A6602D" w14:textId="77777777" w:rsidR="009A09BD" w:rsidRDefault="009A09BD" w:rsidP="009A09BD">
      <w:pPr>
        <w:spacing w:after="0" w:line="240" w:lineRule="auto"/>
        <w:rPr>
          <w:rFonts w:ascii="Times New Roman" w:hAnsi="Times New Roman" w:cs="Times New Roman"/>
        </w:rPr>
      </w:pPr>
    </w:p>
    <w:p w14:paraId="35B11939" w14:textId="1723FCF5" w:rsidR="009A09BD" w:rsidRPr="009A09BD" w:rsidRDefault="009A09BD" w:rsidP="009546C1">
      <w:pPr>
        <w:pStyle w:val="line"/>
        <w:shd w:val="clear" w:color="auto" w:fill="FFFFFF"/>
        <w:spacing w:before="0" w:beforeAutospacing="0" w:after="0" w:afterAutospacing="0" w:line="276" w:lineRule="auto"/>
        <w:rPr>
          <w:color w:val="000000"/>
        </w:rPr>
      </w:pPr>
      <w:r w:rsidRPr="009A09BD">
        <w:rPr>
          <w:rStyle w:val="text"/>
          <w:rFonts w:eastAsiaTheme="majorEastAsia"/>
          <w:color w:val="000000"/>
        </w:rPr>
        <w:t>O sing to the </w:t>
      </w:r>
      <w:r w:rsidRPr="009A09BD">
        <w:rPr>
          <w:rStyle w:val="small-caps"/>
          <w:rFonts w:eastAsiaTheme="majorEastAsia"/>
          <w:smallCaps/>
          <w:color w:val="000000"/>
        </w:rPr>
        <w:t>Lord</w:t>
      </w:r>
      <w:r w:rsidRPr="009A09BD">
        <w:rPr>
          <w:rStyle w:val="text"/>
          <w:rFonts w:eastAsiaTheme="majorEastAsia"/>
          <w:color w:val="000000"/>
        </w:rPr>
        <w:t> a new song;</w:t>
      </w:r>
      <w:r w:rsidRPr="009A09BD">
        <w:rPr>
          <w:color w:val="000000"/>
        </w:rPr>
        <w:br/>
      </w:r>
      <w:r w:rsidRPr="009A09BD">
        <w:rPr>
          <w:rStyle w:val="indent-1-breaks"/>
          <w:rFonts w:eastAsiaTheme="majorEastAsia"/>
          <w:color w:val="000000"/>
          <w:sz w:val="10"/>
          <w:szCs w:val="10"/>
        </w:rPr>
        <w:t>    </w:t>
      </w:r>
      <w:r w:rsidRPr="009A09BD">
        <w:rPr>
          <w:rStyle w:val="text"/>
          <w:rFonts w:eastAsiaTheme="majorEastAsia"/>
          <w:color w:val="000000"/>
        </w:rPr>
        <w:t>sing to the </w:t>
      </w:r>
      <w:r w:rsidRPr="009A09BD">
        <w:rPr>
          <w:rStyle w:val="small-caps"/>
          <w:rFonts w:eastAsiaTheme="majorEastAsia"/>
          <w:smallCaps/>
          <w:color w:val="000000"/>
        </w:rPr>
        <w:t>Lord</w:t>
      </w:r>
      <w:r w:rsidRPr="009A09BD">
        <w:rPr>
          <w:rStyle w:val="text"/>
          <w:rFonts w:eastAsiaTheme="majorEastAsia"/>
          <w:color w:val="000000"/>
        </w:rPr>
        <w:t>, all the earth.</w:t>
      </w:r>
      <w:r w:rsidRPr="009A09BD">
        <w:rPr>
          <w:color w:val="000000"/>
        </w:rPr>
        <w:br/>
      </w:r>
      <w:r w:rsidRPr="009A09BD">
        <w:rPr>
          <w:rStyle w:val="text"/>
          <w:rFonts w:eastAsiaTheme="majorEastAsia"/>
          <w:b/>
          <w:bCs/>
          <w:color w:val="000000"/>
          <w:vertAlign w:val="superscript"/>
        </w:rPr>
        <w:t>2 </w:t>
      </w:r>
      <w:r w:rsidRPr="009A09BD">
        <w:rPr>
          <w:rStyle w:val="text"/>
          <w:rFonts w:eastAsiaTheme="majorEastAsia"/>
          <w:color w:val="000000"/>
        </w:rPr>
        <w:t>Sing to the </w:t>
      </w:r>
      <w:r w:rsidRPr="009A09BD">
        <w:rPr>
          <w:rStyle w:val="small-caps"/>
          <w:rFonts w:eastAsiaTheme="majorEastAsia"/>
          <w:smallCaps/>
          <w:color w:val="000000"/>
        </w:rPr>
        <w:t>Lord</w:t>
      </w:r>
      <w:r w:rsidRPr="009A09BD">
        <w:rPr>
          <w:rStyle w:val="text"/>
          <w:rFonts w:eastAsiaTheme="majorEastAsia"/>
          <w:color w:val="000000"/>
        </w:rPr>
        <w:t>; bless his name;</w:t>
      </w:r>
      <w:r w:rsidRPr="009A09BD">
        <w:rPr>
          <w:color w:val="000000"/>
        </w:rPr>
        <w:br/>
      </w:r>
      <w:r w:rsidRPr="009A09BD">
        <w:rPr>
          <w:rStyle w:val="indent-1-breaks"/>
          <w:rFonts w:eastAsiaTheme="majorEastAsia"/>
          <w:color w:val="000000"/>
          <w:sz w:val="10"/>
          <w:szCs w:val="10"/>
        </w:rPr>
        <w:t>    </w:t>
      </w:r>
      <w:r w:rsidRPr="009A09BD">
        <w:rPr>
          <w:rStyle w:val="text"/>
          <w:rFonts w:eastAsiaTheme="majorEastAsia"/>
          <w:color w:val="000000"/>
        </w:rPr>
        <w:t>tell of his salvation from day to day.</w:t>
      </w:r>
      <w:r w:rsidRPr="009A09BD">
        <w:rPr>
          <w:color w:val="000000"/>
        </w:rPr>
        <w:br/>
      </w:r>
      <w:r w:rsidRPr="009A09BD">
        <w:rPr>
          <w:rStyle w:val="text"/>
          <w:rFonts w:eastAsiaTheme="majorEastAsia"/>
          <w:b/>
          <w:bCs/>
          <w:color w:val="000000"/>
          <w:vertAlign w:val="superscript"/>
        </w:rPr>
        <w:t>3 </w:t>
      </w:r>
      <w:r w:rsidRPr="009A09BD">
        <w:rPr>
          <w:rStyle w:val="text"/>
          <w:rFonts w:eastAsiaTheme="majorEastAsia"/>
          <w:color w:val="000000"/>
        </w:rPr>
        <w:t>Declare his glory among the nations,</w:t>
      </w:r>
      <w:r w:rsidRPr="009A09BD">
        <w:rPr>
          <w:color w:val="000000"/>
        </w:rPr>
        <w:br/>
      </w:r>
      <w:r w:rsidRPr="009A09BD">
        <w:rPr>
          <w:rStyle w:val="indent-1-breaks"/>
          <w:rFonts w:eastAsiaTheme="majorEastAsia"/>
          <w:color w:val="000000"/>
          <w:sz w:val="10"/>
          <w:szCs w:val="10"/>
        </w:rPr>
        <w:t>    </w:t>
      </w:r>
      <w:r w:rsidRPr="009A09BD">
        <w:rPr>
          <w:rStyle w:val="text"/>
          <w:rFonts w:eastAsiaTheme="majorEastAsia"/>
          <w:color w:val="000000"/>
        </w:rPr>
        <w:t>his marvelous works among all the peoples.</w:t>
      </w:r>
      <w:r w:rsidRPr="009A09BD">
        <w:rPr>
          <w:color w:val="000000"/>
        </w:rPr>
        <w:br/>
      </w:r>
      <w:r w:rsidRPr="009A09BD">
        <w:rPr>
          <w:color w:val="000000"/>
        </w:rPr>
        <w:br/>
      </w:r>
      <w:r w:rsidRPr="009A09BD">
        <w:rPr>
          <w:rStyle w:val="text"/>
          <w:rFonts w:eastAsiaTheme="majorEastAsia"/>
          <w:b/>
          <w:bCs/>
          <w:color w:val="000000"/>
          <w:vertAlign w:val="superscript"/>
        </w:rPr>
        <w:t>11 </w:t>
      </w:r>
      <w:r w:rsidRPr="009A09BD">
        <w:rPr>
          <w:rStyle w:val="text"/>
          <w:rFonts w:eastAsiaTheme="majorEastAsia"/>
          <w:color w:val="000000"/>
        </w:rPr>
        <w:t>Let the heavens be glad, and let the earth rejoice;</w:t>
      </w:r>
      <w:r w:rsidRPr="009A09BD">
        <w:rPr>
          <w:color w:val="000000"/>
        </w:rPr>
        <w:br/>
      </w:r>
      <w:r w:rsidRPr="009A09BD">
        <w:rPr>
          <w:rStyle w:val="indent-1-breaks"/>
          <w:rFonts w:eastAsiaTheme="majorEastAsia"/>
          <w:color w:val="000000"/>
          <w:sz w:val="10"/>
          <w:szCs w:val="10"/>
        </w:rPr>
        <w:t>    </w:t>
      </w:r>
      <w:r w:rsidRPr="009A09BD">
        <w:rPr>
          <w:rStyle w:val="text"/>
          <w:rFonts w:eastAsiaTheme="majorEastAsia"/>
          <w:color w:val="000000"/>
        </w:rPr>
        <w:t>let the sea roar and all that fills it;</w:t>
      </w:r>
      <w:r w:rsidRPr="009A09BD">
        <w:rPr>
          <w:color w:val="000000"/>
        </w:rPr>
        <w:br/>
      </w:r>
      <w:r w:rsidRPr="009A09BD">
        <w:rPr>
          <w:rStyle w:val="text"/>
          <w:rFonts w:eastAsiaTheme="majorEastAsia"/>
          <w:b/>
          <w:bCs/>
          <w:color w:val="000000"/>
          <w:vertAlign w:val="superscript"/>
        </w:rPr>
        <w:t>12 </w:t>
      </w:r>
      <w:r w:rsidRPr="009A09BD">
        <w:rPr>
          <w:rStyle w:val="indent-1-breaks"/>
          <w:rFonts w:eastAsiaTheme="majorEastAsia"/>
          <w:color w:val="000000"/>
          <w:sz w:val="10"/>
          <w:szCs w:val="10"/>
        </w:rPr>
        <w:t>    </w:t>
      </w:r>
      <w:r w:rsidRPr="009A09BD">
        <w:rPr>
          <w:rStyle w:val="text"/>
          <w:rFonts w:eastAsiaTheme="majorEastAsia"/>
          <w:color w:val="000000"/>
        </w:rPr>
        <w:t>let the field exult and everything in it.</w:t>
      </w:r>
      <w:r w:rsidRPr="009A09BD">
        <w:rPr>
          <w:color w:val="000000"/>
        </w:rPr>
        <w:br/>
      </w:r>
      <w:r w:rsidRPr="009A09BD">
        <w:rPr>
          <w:rStyle w:val="text"/>
          <w:rFonts w:eastAsiaTheme="majorEastAsia"/>
          <w:color w:val="000000"/>
        </w:rPr>
        <w:t>Then shall all the trees of the forest sing for joy</w:t>
      </w:r>
      <w:r w:rsidRPr="009A09BD">
        <w:rPr>
          <w:color w:val="000000"/>
        </w:rPr>
        <w:br/>
      </w:r>
      <w:r w:rsidRPr="009A09BD">
        <w:rPr>
          <w:rStyle w:val="text"/>
          <w:rFonts w:eastAsiaTheme="majorEastAsia"/>
          <w:b/>
          <w:bCs/>
          <w:color w:val="000000"/>
          <w:vertAlign w:val="superscript"/>
        </w:rPr>
        <w:t>13 </w:t>
      </w:r>
      <w:r w:rsidRPr="009A09BD">
        <w:rPr>
          <w:rStyle w:val="indent-1-breaks"/>
          <w:rFonts w:eastAsiaTheme="majorEastAsia"/>
          <w:color w:val="000000"/>
          <w:sz w:val="10"/>
          <w:szCs w:val="10"/>
        </w:rPr>
        <w:t>    </w:t>
      </w:r>
      <w:r w:rsidRPr="009A09BD">
        <w:rPr>
          <w:rStyle w:val="text"/>
          <w:rFonts w:eastAsiaTheme="majorEastAsia"/>
          <w:color w:val="000000"/>
        </w:rPr>
        <w:t>before the </w:t>
      </w:r>
      <w:r w:rsidRPr="009A09BD">
        <w:rPr>
          <w:rStyle w:val="small-caps"/>
          <w:rFonts w:eastAsiaTheme="majorEastAsia"/>
          <w:smallCaps/>
          <w:color w:val="000000"/>
        </w:rPr>
        <w:t>Lord</w:t>
      </w:r>
      <w:r w:rsidRPr="009A09BD">
        <w:rPr>
          <w:rStyle w:val="text"/>
          <w:rFonts w:eastAsiaTheme="majorEastAsia"/>
          <w:color w:val="000000"/>
        </w:rPr>
        <w:t>, for he is coming,</w:t>
      </w:r>
      <w:r w:rsidRPr="009A09BD">
        <w:rPr>
          <w:color w:val="000000"/>
        </w:rPr>
        <w:br/>
      </w:r>
      <w:r w:rsidRPr="009A09BD">
        <w:rPr>
          <w:rStyle w:val="indent-1-breaks"/>
          <w:rFonts w:eastAsiaTheme="majorEastAsia"/>
          <w:color w:val="000000"/>
          <w:sz w:val="10"/>
          <w:szCs w:val="10"/>
        </w:rPr>
        <w:t>    </w:t>
      </w:r>
      <w:r w:rsidRPr="009A09BD">
        <w:rPr>
          <w:rStyle w:val="text"/>
          <w:rFonts w:eastAsiaTheme="majorEastAsia"/>
          <w:color w:val="000000"/>
        </w:rPr>
        <w:t>for he is coming to judge the earth.</w:t>
      </w:r>
      <w:r w:rsidRPr="009A09BD">
        <w:rPr>
          <w:color w:val="000000"/>
        </w:rPr>
        <w:br/>
      </w:r>
      <w:r w:rsidRPr="009A09BD">
        <w:rPr>
          <w:rStyle w:val="text"/>
          <w:rFonts w:eastAsiaTheme="majorEastAsia"/>
          <w:color w:val="000000"/>
        </w:rPr>
        <w:t>He will judge the world with righteousness</w:t>
      </w:r>
      <w:r w:rsidRPr="009A09BD">
        <w:rPr>
          <w:color w:val="000000"/>
        </w:rPr>
        <w:br/>
      </w:r>
      <w:r w:rsidRPr="009A09BD">
        <w:rPr>
          <w:rStyle w:val="indent-1-breaks"/>
          <w:rFonts w:eastAsiaTheme="majorEastAsia"/>
          <w:color w:val="000000"/>
          <w:sz w:val="10"/>
          <w:szCs w:val="10"/>
        </w:rPr>
        <w:t>    </w:t>
      </w:r>
      <w:r w:rsidRPr="009A09BD">
        <w:rPr>
          <w:rStyle w:val="text"/>
          <w:rFonts w:eastAsiaTheme="majorEastAsia"/>
          <w:color w:val="000000"/>
        </w:rPr>
        <w:t>and the peoples with his truth.</w:t>
      </w:r>
    </w:p>
    <w:p w14:paraId="342A95D3" w14:textId="77777777" w:rsidR="009A09BD" w:rsidRDefault="009A09BD" w:rsidP="009A09BD">
      <w:pPr>
        <w:spacing w:after="0" w:line="240" w:lineRule="auto"/>
        <w:rPr>
          <w:rFonts w:ascii="Times New Roman" w:hAnsi="Times New Roman" w:cs="Times New Roman"/>
        </w:rPr>
      </w:pPr>
    </w:p>
    <w:p w14:paraId="2322D87C" w14:textId="77777777" w:rsidR="009A09BD" w:rsidRDefault="009A09BD" w:rsidP="009A09BD">
      <w:pPr>
        <w:spacing w:after="0" w:line="240" w:lineRule="auto"/>
        <w:rPr>
          <w:rFonts w:ascii="Times New Roman" w:hAnsi="Times New Roman" w:cs="Times New Roman"/>
        </w:rPr>
      </w:pPr>
    </w:p>
    <w:p w14:paraId="7EC86918" w14:textId="23418D81" w:rsidR="004F4FF2" w:rsidRPr="004F4FF2" w:rsidRDefault="004F4FF2" w:rsidP="004F4FF2">
      <w:pPr>
        <w:spacing w:after="0" w:line="240" w:lineRule="auto"/>
        <w:rPr>
          <w:rFonts w:ascii="Times New Roman" w:hAnsi="Times New Roman" w:cs="Times New Roman"/>
          <w:b/>
          <w:bCs/>
        </w:rPr>
      </w:pPr>
      <w:r w:rsidRPr="004F4FF2">
        <w:rPr>
          <w:rFonts w:ascii="Times New Roman" w:hAnsi="Times New Roman" w:cs="Times New Roman"/>
          <w:b/>
          <w:bCs/>
        </w:rPr>
        <w:t>Psalm 98</w:t>
      </w:r>
    </w:p>
    <w:p w14:paraId="3E197B84" w14:textId="77777777" w:rsidR="004F4FF2" w:rsidRDefault="004F4FF2" w:rsidP="004F4FF2">
      <w:pPr>
        <w:spacing w:after="0" w:line="240" w:lineRule="auto"/>
        <w:rPr>
          <w:rFonts w:ascii="Times New Roman" w:hAnsi="Times New Roman" w:cs="Times New Roman"/>
        </w:rPr>
      </w:pPr>
    </w:p>
    <w:p w14:paraId="49580B3D" w14:textId="77777777" w:rsidR="004F4FF2" w:rsidRPr="004F4FF2" w:rsidRDefault="004F4FF2" w:rsidP="004F4FF2">
      <w:pPr>
        <w:pStyle w:val="line"/>
        <w:shd w:val="clear" w:color="auto" w:fill="FFFFFF"/>
        <w:spacing w:before="0" w:beforeAutospacing="0" w:after="0" w:afterAutospacing="0" w:line="276" w:lineRule="auto"/>
        <w:rPr>
          <w:color w:val="000000"/>
        </w:rPr>
      </w:pPr>
      <w:r w:rsidRPr="004F4FF2">
        <w:rPr>
          <w:rStyle w:val="text"/>
          <w:rFonts w:eastAsiaTheme="majorEastAsia"/>
          <w:color w:val="000000"/>
        </w:rPr>
        <w:t>O sing to the </w:t>
      </w:r>
      <w:r w:rsidRPr="004F4FF2">
        <w:rPr>
          <w:rStyle w:val="small-caps"/>
          <w:rFonts w:eastAsiaTheme="majorEastAsia"/>
          <w:smallCaps/>
          <w:color w:val="000000"/>
        </w:rPr>
        <w:t>Lord</w:t>
      </w:r>
      <w:r w:rsidRPr="004F4FF2">
        <w:rPr>
          <w:rStyle w:val="text"/>
          <w:rFonts w:eastAsiaTheme="majorEastAsia"/>
          <w:color w:val="000000"/>
        </w:rPr>
        <w:t> a new song,</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for he has done marvelous things.</w:t>
      </w:r>
      <w:r w:rsidRPr="004F4FF2">
        <w:rPr>
          <w:color w:val="000000"/>
        </w:rPr>
        <w:br/>
      </w:r>
      <w:r w:rsidRPr="004F4FF2">
        <w:rPr>
          <w:rStyle w:val="text"/>
          <w:rFonts w:eastAsiaTheme="majorEastAsia"/>
          <w:color w:val="000000"/>
        </w:rPr>
        <w:t>His right hand and his holy arm</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have gotten him victory.</w:t>
      </w:r>
      <w:r w:rsidRPr="004F4FF2">
        <w:rPr>
          <w:color w:val="000000"/>
        </w:rPr>
        <w:br/>
      </w:r>
      <w:r w:rsidRPr="004F4FF2">
        <w:rPr>
          <w:rStyle w:val="text"/>
          <w:rFonts w:eastAsiaTheme="majorEastAsia"/>
          <w:b/>
          <w:bCs/>
          <w:color w:val="000000"/>
          <w:vertAlign w:val="superscript"/>
        </w:rPr>
        <w:t>2 </w:t>
      </w:r>
      <w:r w:rsidRPr="004F4FF2">
        <w:rPr>
          <w:rStyle w:val="text"/>
          <w:rFonts w:eastAsiaTheme="majorEastAsia"/>
          <w:color w:val="000000"/>
        </w:rPr>
        <w:t>The </w:t>
      </w:r>
      <w:r w:rsidRPr="004F4FF2">
        <w:rPr>
          <w:rStyle w:val="small-caps"/>
          <w:rFonts w:eastAsiaTheme="majorEastAsia"/>
          <w:smallCaps/>
          <w:color w:val="000000"/>
        </w:rPr>
        <w:t>Lord</w:t>
      </w:r>
      <w:r w:rsidRPr="004F4FF2">
        <w:rPr>
          <w:rStyle w:val="text"/>
          <w:rFonts w:eastAsiaTheme="majorEastAsia"/>
          <w:color w:val="000000"/>
        </w:rPr>
        <w:t> has made known his victory;</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he has revealed his vindication in the sight of the nations.</w:t>
      </w:r>
      <w:r w:rsidRPr="004F4FF2">
        <w:rPr>
          <w:color w:val="000000"/>
        </w:rPr>
        <w:br/>
      </w:r>
      <w:r w:rsidRPr="004F4FF2">
        <w:rPr>
          <w:rStyle w:val="text"/>
          <w:rFonts w:eastAsiaTheme="majorEastAsia"/>
          <w:b/>
          <w:bCs/>
          <w:color w:val="000000"/>
          <w:vertAlign w:val="superscript"/>
        </w:rPr>
        <w:t>3 </w:t>
      </w:r>
      <w:r w:rsidRPr="004F4FF2">
        <w:rPr>
          <w:rStyle w:val="text"/>
          <w:rFonts w:eastAsiaTheme="majorEastAsia"/>
          <w:color w:val="000000"/>
        </w:rPr>
        <w:t>He has remembered his steadfast love and faithfulness</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to the house of Israel.</w:t>
      </w:r>
      <w:r w:rsidRPr="004F4FF2">
        <w:rPr>
          <w:color w:val="000000"/>
        </w:rPr>
        <w:br/>
      </w:r>
      <w:r w:rsidRPr="004F4FF2">
        <w:rPr>
          <w:rStyle w:val="text"/>
          <w:rFonts w:eastAsiaTheme="majorEastAsia"/>
          <w:color w:val="000000"/>
        </w:rPr>
        <w:lastRenderedPageBreak/>
        <w:t>All the ends of the earth have seen</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the victory of our God.</w:t>
      </w:r>
    </w:p>
    <w:p w14:paraId="51B4077D" w14:textId="77777777" w:rsidR="004F4FF2" w:rsidRPr="004F4FF2" w:rsidRDefault="004F4FF2" w:rsidP="004F4FF2">
      <w:pPr>
        <w:pStyle w:val="line"/>
        <w:shd w:val="clear" w:color="auto" w:fill="FFFFFF"/>
        <w:spacing w:before="0" w:beforeAutospacing="0" w:after="0" w:afterAutospacing="0" w:line="276" w:lineRule="auto"/>
        <w:rPr>
          <w:color w:val="000000"/>
        </w:rPr>
      </w:pPr>
      <w:r w:rsidRPr="004F4FF2">
        <w:rPr>
          <w:rStyle w:val="text"/>
          <w:rFonts w:eastAsiaTheme="majorEastAsia"/>
          <w:b/>
          <w:bCs/>
          <w:color w:val="000000"/>
          <w:vertAlign w:val="superscript"/>
        </w:rPr>
        <w:t>4 </w:t>
      </w:r>
      <w:r w:rsidRPr="004F4FF2">
        <w:rPr>
          <w:rStyle w:val="text"/>
          <w:rFonts w:eastAsiaTheme="majorEastAsia"/>
          <w:color w:val="000000"/>
        </w:rPr>
        <w:t>Make a joyful noise to the </w:t>
      </w:r>
      <w:r w:rsidRPr="004F4FF2">
        <w:rPr>
          <w:rStyle w:val="small-caps"/>
          <w:rFonts w:eastAsiaTheme="majorEastAsia"/>
          <w:smallCaps/>
          <w:color w:val="000000"/>
        </w:rPr>
        <w:t>Lord</w:t>
      </w:r>
      <w:r w:rsidRPr="004F4FF2">
        <w:rPr>
          <w:rStyle w:val="text"/>
          <w:rFonts w:eastAsiaTheme="majorEastAsia"/>
          <w:color w:val="000000"/>
        </w:rPr>
        <w:t>, all the earth;</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break forth into joyous song and sing praises.</w:t>
      </w:r>
      <w:r w:rsidRPr="004F4FF2">
        <w:rPr>
          <w:color w:val="000000"/>
        </w:rPr>
        <w:br/>
      </w:r>
      <w:r w:rsidRPr="004F4FF2">
        <w:rPr>
          <w:rStyle w:val="text"/>
          <w:rFonts w:eastAsiaTheme="majorEastAsia"/>
          <w:b/>
          <w:bCs/>
          <w:color w:val="000000"/>
          <w:vertAlign w:val="superscript"/>
        </w:rPr>
        <w:t>5 </w:t>
      </w:r>
      <w:r w:rsidRPr="004F4FF2">
        <w:rPr>
          <w:rStyle w:val="text"/>
          <w:rFonts w:eastAsiaTheme="majorEastAsia"/>
          <w:color w:val="000000"/>
        </w:rPr>
        <w:t>Sing praises to the </w:t>
      </w:r>
      <w:r w:rsidRPr="004F4FF2">
        <w:rPr>
          <w:rStyle w:val="small-caps"/>
          <w:rFonts w:eastAsiaTheme="majorEastAsia"/>
          <w:smallCaps/>
          <w:color w:val="000000"/>
        </w:rPr>
        <w:t>Lord</w:t>
      </w:r>
      <w:r w:rsidRPr="004F4FF2">
        <w:rPr>
          <w:rStyle w:val="text"/>
          <w:rFonts w:eastAsiaTheme="majorEastAsia"/>
          <w:color w:val="000000"/>
        </w:rPr>
        <w:t> with the lyre,</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with the lyre and the sound of melody.</w:t>
      </w:r>
      <w:r w:rsidRPr="004F4FF2">
        <w:rPr>
          <w:color w:val="000000"/>
        </w:rPr>
        <w:br/>
      </w:r>
      <w:r w:rsidRPr="004F4FF2">
        <w:rPr>
          <w:rStyle w:val="text"/>
          <w:rFonts w:eastAsiaTheme="majorEastAsia"/>
          <w:b/>
          <w:bCs/>
          <w:color w:val="000000"/>
          <w:vertAlign w:val="superscript"/>
        </w:rPr>
        <w:t>6 </w:t>
      </w:r>
      <w:r w:rsidRPr="004F4FF2">
        <w:rPr>
          <w:rStyle w:val="text"/>
          <w:rFonts w:eastAsiaTheme="majorEastAsia"/>
          <w:color w:val="000000"/>
        </w:rPr>
        <w:t>With trumpets and the sound of the horn</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make a joyful noise before the King, the </w:t>
      </w:r>
      <w:r w:rsidRPr="004F4FF2">
        <w:rPr>
          <w:rStyle w:val="small-caps"/>
          <w:rFonts w:eastAsiaTheme="majorEastAsia"/>
          <w:smallCaps/>
          <w:color w:val="000000"/>
        </w:rPr>
        <w:t>Lord</w:t>
      </w:r>
      <w:r w:rsidRPr="004F4FF2">
        <w:rPr>
          <w:rStyle w:val="text"/>
          <w:rFonts w:eastAsiaTheme="majorEastAsia"/>
          <w:color w:val="000000"/>
        </w:rPr>
        <w:t>.</w:t>
      </w:r>
    </w:p>
    <w:p w14:paraId="02902892" w14:textId="77777777" w:rsidR="004F4FF2" w:rsidRDefault="004F4FF2" w:rsidP="004F4FF2">
      <w:pPr>
        <w:pStyle w:val="line"/>
        <w:shd w:val="clear" w:color="auto" w:fill="FFFFFF"/>
        <w:spacing w:before="0" w:beforeAutospacing="0" w:after="0" w:afterAutospacing="0" w:line="276" w:lineRule="auto"/>
        <w:rPr>
          <w:rStyle w:val="text"/>
          <w:rFonts w:eastAsiaTheme="majorEastAsia"/>
          <w:color w:val="000000"/>
        </w:rPr>
      </w:pPr>
      <w:r w:rsidRPr="004F4FF2">
        <w:rPr>
          <w:rStyle w:val="text"/>
          <w:rFonts w:eastAsiaTheme="majorEastAsia"/>
          <w:b/>
          <w:bCs/>
          <w:color w:val="000000"/>
          <w:vertAlign w:val="superscript"/>
        </w:rPr>
        <w:t>7 </w:t>
      </w:r>
      <w:r w:rsidRPr="004F4FF2">
        <w:rPr>
          <w:rStyle w:val="text"/>
          <w:rFonts w:eastAsiaTheme="majorEastAsia"/>
          <w:color w:val="000000"/>
        </w:rPr>
        <w:t>Let the sea roar and all that fills it,</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the world and those who live in it.</w:t>
      </w:r>
      <w:r w:rsidRPr="004F4FF2">
        <w:rPr>
          <w:color w:val="000000"/>
        </w:rPr>
        <w:br/>
      </w:r>
      <w:r w:rsidRPr="004F4FF2">
        <w:rPr>
          <w:rStyle w:val="text"/>
          <w:rFonts w:eastAsiaTheme="majorEastAsia"/>
          <w:b/>
          <w:bCs/>
          <w:color w:val="000000"/>
          <w:vertAlign w:val="superscript"/>
        </w:rPr>
        <w:t>8 </w:t>
      </w:r>
      <w:r w:rsidRPr="004F4FF2">
        <w:rPr>
          <w:rStyle w:val="text"/>
          <w:rFonts w:eastAsiaTheme="majorEastAsia"/>
          <w:color w:val="000000"/>
        </w:rPr>
        <w:t>Let the floods clap their hands;</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let the hills sing together for joy</w:t>
      </w:r>
      <w:r w:rsidRPr="004F4FF2">
        <w:rPr>
          <w:color w:val="000000"/>
        </w:rPr>
        <w:br/>
      </w:r>
      <w:r w:rsidRPr="004F4FF2">
        <w:rPr>
          <w:rStyle w:val="text"/>
          <w:rFonts w:eastAsiaTheme="majorEastAsia"/>
          <w:b/>
          <w:bCs/>
          <w:color w:val="000000"/>
          <w:vertAlign w:val="superscript"/>
        </w:rPr>
        <w:t>9 </w:t>
      </w:r>
      <w:r w:rsidRPr="004F4FF2">
        <w:rPr>
          <w:rStyle w:val="text"/>
          <w:rFonts w:eastAsiaTheme="majorEastAsia"/>
          <w:color w:val="000000"/>
        </w:rPr>
        <w:t>at the presence of the </w:t>
      </w:r>
      <w:r w:rsidRPr="004F4FF2">
        <w:rPr>
          <w:rStyle w:val="small-caps"/>
          <w:rFonts w:eastAsiaTheme="majorEastAsia"/>
          <w:smallCaps/>
          <w:color w:val="000000"/>
        </w:rPr>
        <w:t>Lord</w:t>
      </w:r>
      <w:r w:rsidRPr="004F4FF2">
        <w:rPr>
          <w:rStyle w:val="text"/>
          <w:rFonts w:eastAsiaTheme="majorEastAsia"/>
          <w:color w:val="000000"/>
        </w:rPr>
        <w:t>, for he is coming</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to judge the earth.</w:t>
      </w:r>
      <w:r w:rsidRPr="004F4FF2">
        <w:rPr>
          <w:color w:val="000000"/>
        </w:rPr>
        <w:br/>
      </w:r>
      <w:r w:rsidRPr="004F4FF2">
        <w:rPr>
          <w:rStyle w:val="text"/>
          <w:rFonts w:eastAsiaTheme="majorEastAsia"/>
          <w:color w:val="000000"/>
        </w:rPr>
        <w:t>He will judge the world with righteousness</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and the peoples with equity.</w:t>
      </w:r>
    </w:p>
    <w:p w14:paraId="2AD55A73" w14:textId="77777777" w:rsidR="00110D00" w:rsidRDefault="00110D00" w:rsidP="004F4FF2">
      <w:pPr>
        <w:pStyle w:val="line"/>
        <w:shd w:val="clear" w:color="auto" w:fill="FFFFFF"/>
        <w:spacing w:before="0" w:beforeAutospacing="0" w:after="0" w:afterAutospacing="0" w:line="276" w:lineRule="auto"/>
        <w:rPr>
          <w:rStyle w:val="text"/>
          <w:rFonts w:eastAsiaTheme="majorEastAsia"/>
          <w:color w:val="000000"/>
        </w:rPr>
      </w:pPr>
    </w:p>
    <w:p w14:paraId="7A52BF27" w14:textId="77777777" w:rsidR="009546C1" w:rsidRDefault="009546C1" w:rsidP="004F4FF2">
      <w:pPr>
        <w:pStyle w:val="line"/>
        <w:shd w:val="clear" w:color="auto" w:fill="FFFFFF"/>
        <w:spacing w:before="0" w:beforeAutospacing="0" w:after="0" w:afterAutospacing="0" w:line="276" w:lineRule="auto"/>
        <w:rPr>
          <w:rStyle w:val="text"/>
          <w:rFonts w:eastAsiaTheme="majorEastAsia"/>
          <w:color w:val="000000"/>
        </w:rPr>
      </w:pPr>
    </w:p>
    <w:p w14:paraId="5CCB420A" w14:textId="740E493E" w:rsidR="009546C1" w:rsidRDefault="009546C1" w:rsidP="004F4FF2">
      <w:pPr>
        <w:pStyle w:val="line"/>
        <w:shd w:val="clear" w:color="auto" w:fill="FFFFFF"/>
        <w:spacing w:before="0" w:beforeAutospacing="0" w:after="0" w:afterAutospacing="0" w:line="276" w:lineRule="auto"/>
        <w:rPr>
          <w:rStyle w:val="text"/>
          <w:rFonts w:eastAsiaTheme="majorEastAsia"/>
          <w:b/>
          <w:bCs/>
          <w:color w:val="000000"/>
        </w:rPr>
      </w:pPr>
      <w:r>
        <w:rPr>
          <w:rStyle w:val="text"/>
          <w:rFonts w:eastAsiaTheme="majorEastAsia"/>
          <w:b/>
          <w:bCs/>
          <w:color w:val="000000"/>
        </w:rPr>
        <w:t>Psalm 100</w:t>
      </w:r>
    </w:p>
    <w:p w14:paraId="4CE13D4A" w14:textId="77777777" w:rsidR="00110D00" w:rsidRDefault="00110D00" w:rsidP="004F4FF2">
      <w:pPr>
        <w:pStyle w:val="line"/>
        <w:shd w:val="clear" w:color="auto" w:fill="FFFFFF"/>
        <w:spacing w:before="0" w:beforeAutospacing="0" w:after="0" w:afterAutospacing="0" w:line="276" w:lineRule="auto"/>
        <w:rPr>
          <w:rStyle w:val="text"/>
          <w:rFonts w:eastAsiaTheme="majorEastAsia"/>
          <w:b/>
          <w:bCs/>
          <w:color w:val="000000"/>
        </w:rPr>
      </w:pPr>
    </w:p>
    <w:p w14:paraId="4533CE73" w14:textId="77777777" w:rsidR="009546C1" w:rsidRPr="009546C1" w:rsidRDefault="009546C1" w:rsidP="009546C1">
      <w:pPr>
        <w:pStyle w:val="line"/>
        <w:shd w:val="clear" w:color="auto" w:fill="FFFFFF"/>
        <w:spacing w:before="0" w:beforeAutospacing="0" w:after="0" w:afterAutospacing="0" w:line="276" w:lineRule="auto"/>
        <w:rPr>
          <w:color w:val="000000"/>
        </w:rPr>
      </w:pPr>
      <w:r w:rsidRPr="009546C1">
        <w:rPr>
          <w:rStyle w:val="text"/>
          <w:rFonts w:eastAsiaTheme="majorEastAsia"/>
          <w:color w:val="000000"/>
        </w:rPr>
        <w:t>Make a joyful noise to the </w:t>
      </w:r>
      <w:r w:rsidRPr="009546C1">
        <w:rPr>
          <w:rStyle w:val="small-caps"/>
          <w:rFonts w:eastAsiaTheme="majorEastAsia"/>
          <w:smallCaps/>
          <w:color w:val="000000"/>
        </w:rPr>
        <w:t>Lord</w:t>
      </w:r>
      <w:r w:rsidRPr="009546C1">
        <w:rPr>
          <w:rStyle w:val="text"/>
          <w:rFonts w:eastAsiaTheme="majorEastAsia"/>
          <w:color w:val="000000"/>
        </w:rPr>
        <w:t>, all the earth.</w:t>
      </w:r>
      <w:r w:rsidRPr="009546C1">
        <w:rPr>
          <w:color w:val="000000"/>
        </w:rPr>
        <w:br/>
      </w:r>
      <w:r w:rsidRPr="009546C1">
        <w:rPr>
          <w:rStyle w:val="text"/>
          <w:rFonts w:eastAsiaTheme="majorEastAsia"/>
          <w:b/>
          <w:bCs/>
          <w:color w:val="000000"/>
          <w:vertAlign w:val="superscript"/>
        </w:rPr>
        <w:t>2 </w:t>
      </w:r>
      <w:r w:rsidRPr="009546C1">
        <w:rPr>
          <w:rStyle w:val="indent-1-breaks"/>
          <w:rFonts w:eastAsiaTheme="majorEastAsia"/>
          <w:color w:val="000000"/>
          <w:sz w:val="10"/>
          <w:szCs w:val="10"/>
        </w:rPr>
        <w:t>    </w:t>
      </w:r>
      <w:r w:rsidRPr="009546C1">
        <w:rPr>
          <w:rStyle w:val="text"/>
          <w:rFonts w:eastAsiaTheme="majorEastAsia"/>
          <w:color w:val="000000"/>
        </w:rPr>
        <w:t>Serve the </w:t>
      </w:r>
      <w:r w:rsidRPr="009546C1">
        <w:rPr>
          <w:rStyle w:val="small-caps"/>
          <w:rFonts w:eastAsiaTheme="majorEastAsia"/>
          <w:smallCaps/>
          <w:color w:val="000000"/>
        </w:rPr>
        <w:t>Lord</w:t>
      </w:r>
      <w:r w:rsidRPr="009546C1">
        <w:rPr>
          <w:rStyle w:val="text"/>
          <w:rFonts w:eastAsiaTheme="majorEastAsia"/>
          <w:color w:val="000000"/>
        </w:rPr>
        <w:t> with gladness;</w:t>
      </w:r>
      <w:r w:rsidRPr="009546C1">
        <w:rPr>
          <w:color w:val="000000"/>
        </w:rPr>
        <w:br/>
      </w:r>
      <w:r w:rsidRPr="009546C1">
        <w:rPr>
          <w:rStyle w:val="indent-1-breaks"/>
          <w:rFonts w:eastAsiaTheme="majorEastAsia"/>
          <w:color w:val="000000"/>
          <w:sz w:val="10"/>
          <w:szCs w:val="10"/>
        </w:rPr>
        <w:t>    </w:t>
      </w:r>
      <w:r w:rsidRPr="009546C1">
        <w:rPr>
          <w:rStyle w:val="text"/>
          <w:rFonts w:eastAsiaTheme="majorEastAsia"/>
          <w:color w:val="000000"/>
        </w:rPr>
        <w:t>come into his presence with singing.</w:t>
      </w:r>
    </w:p>
    <w:p w14:paraId="6F83E9E4" w14:textId="77777777" w:rsidR="009546C1" w:rsidRPr="009546C1" w:rsidRDefault="009546C1" w:rsidP="009546C1">
      <w:pPr>
        <w:pStyle w:val="line"/>
        <w:shd w:val="clear" w:color="auto" w:fill="FFFFFF"/>
        <w:spacing w:before="0" w:beforeAutospacing="0" w:after="0" w:afterAutospacing="0" w:line="276" w:lineRule="auto"/>
        <w:rPr>
          <w:color w:val="000000"/>
        </w:rPr>
      </w:pPr>
      <w:r w:rsidRPr="009546C1">
        <w:rPr>
          <w:rStyle w:val="text"/>
          <w:rFonts w:eastAsiaTheme="majorEastAsia"/>
          <w:b/>
          <w:bCs/>
          <w:color w:val="000000"/>
          <w:vertAlign w:val="superscript"/>
        </w:rPr>
        <w:t>3 </w:t>
      </w:r>
      <w:r w:rsidRPr="009546C1">
        <w:rPr>
          <w:rStyle w:val="text"/>
          <w:rFonts w:eastAsiaTheme="majorEastAsia"/>
          <w:color w:val="000000"/>
        </w:rPr>
        <w:t>Know that the </w:t>
      </w:r>
      <w:r w:rsidRPr="009546C1">
        <w:rPr>
          <w:rStyle w:val="small-caps"/>
          <w:rFonts w:eastAsiaTheme="majorEastAsia"/>
          <w:smallCaps/>
          <w:color w:val="000000"/>
        </w:rPr>
        <w:t>Lord</w:t>
      </w:r>
      <w:r w:rsidRPr="009546C1">
        <w:rPr>
          <w:rStyle w:val="text"/>
          <w:rFonts w:eastAsiaTheme="majorEastAsia"/>
          <w:color w:val="000000"/>
        </w:rPr>
        <w:t> is God.</w:t>
      </w:r>
      <w:r w:rsidRPr="009546C1">
        <w:rPr>
          <w:color w:val="000000"/>
        </w:rPr>
        <w:br/>
      </w:r>
      <w:r w:rsidRPr="009546C1">
        <w:rPr>
          <w:rStyle w:val="indent-1-breaks"/>
          <w:rFonts w:eastAsiaTheme="majorEastAsia"/>
          <w:color w:val="000000"/>
          <w:sz w:val="10"/>
          <w:szCs w:val="10"/>
        </w:rPr>
        <w:t>    </w:t>
      </w:r>
      <w:r w:rsidRPr="009546C1">
        <w:rPr>
          <w:rStyle w:val="text"/>
          <w:rFonts w:eastAsiaTheme="majorEastAsia"/>
          <w:color w:val="000000"/>
        </w:rPr>
        <w:t>It is he who made us, and we are his;</w:t>
      </w:r>
      <w:r w:rsidRPr="009546C1">
        <w:rPr>
          <w:rStyle w:val="text"/>
          <w:rFonts w:eastAsiaTheme="majorEastAsia"/>
          <w:color w:val="000000"/>
          <w:sz w:val="15"/>
          <w:szCs w:val="15"/>
          <w:vertAlign w:val="superscript"/>
        </w:rPr>
        <w:t>[</w:t>
      </w:r>
      <w:hyperlink r:id="rId11" w:anchor="fen-NRSVUE-15512a" w:tooltip="See footnote a" w:history="1">
        <w:r w:rsidRPr="009546C1">
          <w:rPr>
            <w:rStyle w:val="Hyperlink"/>
            <w:rFonts w:eastAsiaTheme="majorEastAsia"/>
            <w:color w:val="4A4A4A"/>
            <w:sz w:val="15"/>
            <w:szCs w:val="15"/>
            <w:vertAlign w:val="superscript"/>
          </w:rPr>
          <w:t>a</w:t>
        </w:r>
      </w:hyperlink>
      <w:r w:rsidRPr="009546C1">
        <w:rPr>
          <w:rStyle w:val="text"/>
          <w:rFonts w:eastAsiaTheme="majorEastAsia"/>
          <w:color w:val="000000"/>
          <w:sz w:val="15"/>
          <w:szCs w:val="15"/>
          <w:vertAlign w:val="superscript"/>
        </w:rPr>
        <w:t>]</w:t>
      </w:r>
      <w:r w:rsidRPr="009546C1">
        <w:rPr>
          <w:color w:val="000000"/>
        </w:rPr>
        <w:br/>
      </w:r>
      <w:r w:rsidRPr="009546C1">
        <w:rPr>
          <w:rStyle w:val="indent-1-breaks"/>
          <w:rFonts w:eastAsiaTheme="majorEastAsia"/>
          <w:color w:val="000000"/>
          <w:sz w:val="10"/>
          <w:szCs w:val="10"/>
        </w:rPr>
        <w:t>    </w:t>
      </w:r>
      <w:r w:rsidRPr="009546C1">
        <w:rPr>
          <w:rStyle w:val="text"/>
          <w:rFonts w:eastAsiaTheme="majorEastAsia"/>
          <w:color w:val="000000"/>
        </w:rPr>
        <w:t>we are his people and the sheep of his pasture.</w:t>
      </w:r>
    </w:p>
    <w:p w14:paraId="32B0C10C" w14:textId="77777777" w:rsidR="009546C1" w:rsidRPr="009546C1" w:rsidRDefault="009546C1" w:rsidP="009546C1">
      <w:pPr>
        <w:pStyle w:val="line"/>
        <w:shd w:val="clear" w:color="auto" w:fill="FFFFFF"/>
        <w:spacing w:before="0" w:beforeAutospacing="0" w:after="0" w:afterAutospacing="0" w:line="276" w:lineRule="auto"/>
        <w:rPr>
          <w:color w:val="000000"/>
        </w:rPr>
      </w:pPr>
      <w:r w:rsidRPr="009546C1">
        <w:rPr>
          <w:rStyle w:val="text"/>
          <w:rFonts w:eastAsiaTheme="majorEastAsia"/>
          <w:b/>
          <w:bCs/>
          <w:color w:val="000000"/>
          <w:vertAlign w:val="superscript"/>
        </w:rPr>
        <w:t>4 </w:t>
      </w:r>
      <w:r w:rsidRPr="009546C1">
        <w:rPr>
          <w:rStyle w:val="text"/>
          <w:rFonts w:eastAsiaTheme="majorEastAsia"/>
          <w:color w:val="000000"/>
        </w:rPr>
        <w:t>Enter his gates with thanksgiving</w:t>
      </w:r>
      <w:r w:rsidRPr="009546C1">
        <w:rPr>
          <w:color w:val="000000"/>
        </w:rPr>
        <w:br/>
      </w:r>
      <w:r w:rsidRPr="009546C1">
        <w:rPr>
          <w:rStyle w:val="indent-1-breaks"/>
          <w:rFonts w:eastAsiaTheme="majorEastAsia"/>
          <w:color w:val="000000"/>
          <w:sz w:val="10"/>
          <w:szCs w:val="10"/>
        </w:rPr>
        <w:t>    </w:t>
      </w:r>
      <w:r w:rsidRPr="009546C1">
        <w:rPr>
          <w:rStyle w:val="text"/>
          <w:rFonts w:eastAsiaTheme="majorEastAsia"/>
          <w:color w:val="000000"/>
        </w:rPr>
        <w:t>and his courts with praise.</w:t>
      </w:r>
      <w:r w:rsidRPr="009546C1">
        <w:rPr>
          <w:color w:val="000000"/>
        </w:rPr>
        <w:br/>
      </w:r>
      <w:r w:rsidRPr="009546C1">
        <w:rPr>
          <w:rStyle w:val="indent-1-breaks"/>
          <w:rFonts w:eastAsiaTheme="majorEastAsia"/>
          <w:color w:val="000000"/>
          <w:sz w:val="10"/>
          <w:szCs w:val="10"/>
        </w:rPr>
        <w:t>    </w:t>
      </w:r>
      <w:r w:rsidRPr="009546C1">
        <w:rPr>
          <w:rStyle w:val="text"/>
          <w:rFonts w:eastAsiaTheme="majorEastAsia"/>
          <w:color w:val="000000"/>
        </w:rPr>
        <w:t>Give thanks to him; bless his name.</w:t>
      </w:r>
    </w:p>
    <w:p w14:paraId="41EAAE85" w14:textId="77777777" w:rsidR="009546C1" w:rsidRDefault="009546C1" w:rsidP="009546C1">
      <w:pPr>
        <w:pStyle w:val="line"/>
        <w:shd w:val="clear" w:color="auto" w:fill="FFFFFF"/>
        <w:spacing w:before="0" w:beforeAutospacing="0" w:after="0" w:afterAutospacing="0" w:line="276" w:lineRule="auto"/>
        <w:rPr>
          <w:rStyle w:val="text"/>
          <w:rFonts w:eastAsiaTheme="majorEastAsia"/>
          <w:color w:val="000000" w:themeColor="text1"/>
        </w:rPr>
      </w:pPr>
      <w:r w:rsidRPr="1971B91E">
        <w:rPr>
          <w:rStyle w:val="text"/>
          <w:rFonts w:eastAsiaTheme="majorEastAsia"/>
          <w:b/>
          <w:bCs/>
          <w:color w:val="000000" w:themeColor="text1"/>
          <w:vertAlign w:val="superscript"/>
        </w:rPr>
        <w:t>5 </w:t>
      </w:r>
      <w:r w:rsidRPr="1971B91E">
        <w:rPr>
          <w:rStyle w:val="text"/>
          <w:rFonts w:eastAsiaTheme="majorEastAsia"/>
          <w:color w:val="000000" w:themeColor="text1"/>
        </w:rPr>
        <w:t>For the </w:t>
      </w:r>
      <w:r w:rsidRPr="1971B91E">
        <w:rPr>
          <w:rStyle w:val="small-caps"/>
          <w:rFonts w:eastAsiaTheme="majorEastAsia"/>
          <w:smallCaps/>
          <w:color w:val="000000" w:themeColor="text1"/>
        </w:rPr>
        <w:t>Lord</w:t>
      </w:r>
      <w:r w:rsidRPr="1971B91E">
        <w:rPr>
          <w:rStyle w:val="text"/>
          <w:rFonts w:eastAsiaTheme="majorEastAsia"/>
          <w:color w:val="000000" w:themeColor="text1"/>
        </w:rPr>
        <w:t> is good;</w:t>
      </w:r>
      <w:r>
        <w:br/>
      </w:r>
      <w:r w:rsidRPr="1971B91E">
        <w:rPr>
          <w:rStyle w:val="indent-1-breaks"/>
          <w:rFonts w:eastAsiaTheme="majorEastAsia"/>
          <w:color w:val="000000" w:themeColor="text1"/>
          <w:sz w:val="10"/>
          <w:szCs w:val="10"/>
        </w:rPr>
        <w:t>    </w:t>
      </w:r>
      <w:r w:rsidRPr="1971B91E">
        <w:rPr>
          <w:rStyle w:val="text"/>
          <w:rFonts w:eastAsiaTheme="majorEastAsia"/>
          <w:color w:val="000000" w:themeColor="text1"/>
        </w:rPr>
        <w:t>his steadfast love endures forever</w:t>
      </w:r>
      <w:r>
        <w:br/>
      </w:r>
      <w:r w:rsidRPr="1971B91E">
        <w:rPr>
          <w:rStyle w:val="indent-1-breaks"/>
          <w:rFonts w:eastAsiaTheme="majorEastAsia"/>
          <w:color w:val="000000" w:themeColor="text1"/>
          <w:sz w:val="10"/>
          <w:szCs w:val="10"/>
        </w:rPr>
        <w:t>    </w:t>
      </w:r>
      <w:r w:rsidRPr="1971B91E">
        <w:rPr>
          <w:rStyle w:val="text"/>
          <w:rFonts w:eastAsiaTheme="majorEastAsia"/>
          <w:color w:val="000000" w:themeColor="text1"/>
        </w:rPr>
        <w:t>and his faithfulness to all generations.</w:t>
      </w:r>
    </w:p>
    <w:p w14:paraId="34236CBB" w14:textId="77777777" w:rsidR="00110D00" w:rsidRDefault="00110D00" w:rsidP="009546C1">
      <w:pPr>
        <w:pStyle w:val="line"/>
        <w:shd w:val="clear" w:color="auto" w:fill="FFFFFF"/>
        <w:spacing w:before="0" w:beforeAutospacing="0" w:after="0" w:afterAutospacing="0" w:line="276" w:lineRule="auto"/>
        <w:rPr>
          <w:rStyle w:val="text"/>
          <w:rFonts w:eastAsiaTheme="majorEastAsia"/>
          <w:color w:val="000000" w:themeColor="text1"/>
        </w:rPr>
      </w:pPr>
    </w:p>
    <w:p w14:paraId="33619B59" w14:textId="77777777" w:rsidR="00110D00" w:rsidRDefault="00110D00" w:rsidP="009546C1">
      <w:pPr>
        <w:pStyle w:val="line"/>
        <w:shd w:val="clear" w:color="auto" w:fill="FFFFFF"/>
        <w:spacing w:before="0" w:beforeAutospacing="0" w:after="0" w:afterAutospacing="0" w:line="276" w:lineRule="auto"/>
        <w:rPr>
          <w:rStyle w:val="text"/>
          <w:rFonts w:eastAsiaTheme="majorEastAsia"/>
          <w:color w:val="000000" w:themeColor="text1"/>
        </w:rPr>
      </w:pPr>
    </w:p>
    <w:p w14:paraId="5E61BF5A" w14:textId="77777777" w:rsidR="00110D00" w:rsidRDefault="00110D00" w:rsidP="009546C1">
      <w:pPr>
        <w:pStyle w:val="line"/>
        <w:shd w:val="clear" w:color="auto" w:fill="FFFFFF"/>
        <w:spacing w:before="0" w:beforeAutospacing="0" w:after="0" w:afterAutospacing="0" w:line="276" w:lineRule="auto"/>
        <w:rPr>
          <w:rStyle w:val="text"/>
          <w:rFonts w:eastAsiaTheme="majorEastAsia"/>
          <w:color w:val="000000" w:themeColor="text1"/>
        </w:rPr>
      </w:pPr>
    </w:p>
    <w:p w14:paraId="22C847FA" w14:textId="77777777" w:rsidR="00110D00" w:rsidRDefault="00110D00" w:rsidP="009546C1">
      <w:pPr>
        <w:pStyle w:val="line"/>
        <w:shd w:val="clear" w:color="auto" w:fill="FFFFFF"/>
        <w:spacing w:before="0" w:beforeAutospacing="0" w:after="0" w:afterAutospacing="0" w:line="276" w:lineRule="auto"/>
        <w:rPr>
          <w:rStyle w:val="text"/>
          <w:rFonts w:eastAsiaTheme="majorEastAsia"/>
          <w:color w:val="000000" w:themeColor="text1"/>
        </w:rPr>
      </w:pPr>
    </w:p>
    <w:p w14:paraId="16C48D6B" w14:textId="77777777" w:rsidR="00110D00" w:rsidRDefault="00110D00" w:rsidP="009546C1">
      <w:pPr>
        <w:pStyle w:val="line"/>
        <w:shd w:val="clear" w:color="auto" w:fill="FFFFFF"/>
        <w:spacing w:before="0" w:beforeAutospacing="0" w:after="0" w:afterAutospacing="0" w:line="276" w:lineRule="auto"/>
        <w:rPr>
          <w:rStyle w:val="text"/>
          <w:rFonts w:eastAsiaTheme="majorEastAsia"/>
          <w:color w:val="000000" w:themeColor="text1"/>
        </w:rPr>
      </w:pPr>
    </w:p>
    <w:p w14:paraId="681D6628" w14:textId="77777777" w:rsidR="00110D00" w:rsidRDefault="00110D00" w:rsidP="009546C1">
      <w:pPr>
        <w:pStyle w:val="line"/>
        <w:shd w:val="clear" w:color="auto" w:fill="FFFFFF"/>
        <w:spacing w:before="0" w:beforeAutospacing="0" w:after="0" w:afterAutospacing="0" w:line="276" w:lineRule="auto"/>
        <w:rPr>
          <w:rStyle w:val="text"/>
          <w:rFonts w:eastAsiaTheme="majorEastAsia"/>
          <w:color w:val="000000" w:themeColor="text1"/>
        </w:rPr>
      </w:pPr>
    </w:p>
    <w:p w14:paraId="1DCF271B" w14:textId="77777777" w:rsidR="00110D00" w:rsidRDefault="00110D00" w:rsidP="009546C1">
      <w:pPr>
        <w:pStyle w:val="line"/>
        <w:shd w:val="clear" w:color="auto" w:fill="FFFFFF"/>
        <w:spacing w:before="0" w:beforeAutospacing="0" w:after="0" w:afterAutospacing="0" w:line="276" w:lineRule="auto"/>
        <w:rPr>
          <w:rStyle w:val="text"/>
          <w:rFonts w:eastAsiaTheme="majorEastAsia"/>
          <w:color w:val="000000" w:themeColor="text1"/>
        </w:rPr>
      </w:pPr>
    </w:p>
    <w:p w14:paraId="6116B4BA" w14:textId="77777777" w:rsidR="00110D00" w:rsidRPr="009546C1" w:rsidRDefault="00110D00" w:rsidP="009546C1">
      <w:pPr>
        <w:pStyle w:val="line"/>
        <w:shd w:val="clear" w:color="auto" w:fill="FFFFFF"/>
        <w:spacing w:before="0" w:beforeAutospacing="0" w:after="0" w:afterAutospacing="0" w:line="276" w:lineRule="auto"/>
        <w:rPr>
          <w:color w:val="000000"/>
        </w:rPr>
      </w:pPr>
    </w:p>
    <w:p w14:paraId="703601BD" w14:textId="77777777" w:rsidR="004F4FF2" w:rsidRDefault="004F4FF2" w:rsidP="004F4FF2">
      <w:pPr>
        <w:spacing w:after="0" w:line="240" w:lineRule="auto"/>
        <w:rPr>
          <w:rFonts w:ascii="Times New Roman" w:hAnsi="Times New Roman" w:cs="Times New Roman"/>
        </w:rPr>
      </w:pPr>
    </w:p>
    <w:p w14:paraId="16D588F1" w14:textId="0BB314EA" w:rsidR="004F4FF2" w:rsidRPr="004F4FF2" w:rsidRDefault="004F4FF2" w:rsidP="004F4FF2">
      <w:pPr>
        <w:spacing w:after="0" w:line="240" w:lineRule="auto"/>
        <w:rPr>
          <w:rFonts w:ascii="Times New Roman" w:hAnsi="Times New Roman" w:cs="Times New Roman"/>
          <w:b/>
          <w:bCs/>
        </w:rPr>
      </w:pPr>
      <w:r w:rsidRPr="004F4FF2">
        <w:rPr>
          <w:rFonts w:ascii="Times New Roman" w:hAnsi="Times New Roman" w:cs="Times New Roman"/>
          <w:b/>
          <w:bCs/>
        </w:rPr>
        <w:t>Psalm 150: 3-6</w:t>
      </w:r>
    </w:p>
    <w:p w14:paraId="25631BEA" w14:textId="77777777" w:rsidR="004F4FF2" w:rsidRDefault="004F4FF2" w:rsidP="004F4FF2">
      <w:pPr>
        <w:spacing w:after="0" w:line="240" w:lineRule="auto"/>
        <w:rPr>
          <w:rFonts w:ascii="Times New Roman" w:hAnsi="Times New Roman" w:cs="Times New Roman"/>
        </w:rPr>
      </w:pPr>
    </w:p>
    <w:p w14:paraId="44288DBF" w14:textId="77777777" w:rsidR="00692F1A" w:rsidRDefault="004F4FF2" w:rsidP="00692F1A">
      <w:pPr>
        <w:shd w:val="clear" w:color="auto" w:fill="FFFFFF" w:themeFill="background1"/>
        <w:spacing w:after="0" w:line="276" w:lineRule="auto"/>
        <w:rPr>
          <w:rFonts w:ascii="Times New Roman" w:eastAsia="Times New Roman" w:hAnsi="Times New Roman" w:cs="Times New Roman"/>
          <w:color w:val="000000"/>
          <w:kern w:val="0"/>
          <w14:ligatures w14:val="none"/>
        </w:rPr>
      </w:pPr>
      <w:r w:rsidRPr="004F4FF2">
        <w:rPr>
          <w:rFonts w:ascii="Times New Roman" w:eastAsia="Times New Roman" w:hAnsi="Times New Roman" w:cs="Times New Roman"/>
          <w:color w:val="000000"/>
          <w:kern w:val="0"/>
          <w14:ligatures w14:val="none"/>
        </w:rPr>
        <w:t>Praise him with trumpet sound;</w:t>
      </w:r>
      <w:r w:rsidRPr="004F4FF2">
        <w:rPr>
          <w:rFonts w:ascii="Times New Roman" w:eastAsia="Times New Roman" w:hAnsi="Times New Roman" w:cs="Times New Roman"/>
          <w:color w:val="000000"/>
          <w:kern w:val="0"/>
          <w14:ligatures w14:val="none"/>
        </w:rPr>
        <w:br/>
      </w:r>
      <w:r w:rsidRPr="004F4FF2">
        <w:rPr>
          <w:rFonts w:ascii="Times New Roman" w:eastAsia="Times New Roman" w:hAnsi="Times New Roman" w:cs="Times New Roman"/>
          <w:color w:val="000000"/>
          <w:kern w:val="0"/>
          <w:sz w:val="10"/>
          <w:szCs w:val="10"/>
          <w14:ligatures w14:val="none"/>
        </w:rPr>
        <w:t>    </w:t>
      </w:r>
      <w:r w:rsidRPr="004F4FF2">
        <w:rPr>
          <w:rFonts w:ascii="Times New Roman" w:eastAsia="Times New Roman" w:hAnsi="Times New Roman" w:cs="Times New Roman"/>
          <w:color w:val="000000"/>
          <w:kern w:val="0"/>
          <w14:ligatures w14:val="none"/>
        </w:rPr>
        <w:t>praise him with lute and harp!</w:t>
      </w:r>
      <w:r w:rsidRPr="004F4FF2">
        <w:rPr>
          <w:rFonts w:ascii="Times New Roman" w:eastAsia="Times New Roman" w:hAnsi="Times New Roman" w:cs="Times New Roman"/>
          <w:color w:val="000000"/>
          <w:kern w:val="0"/>
          <w14:ligatures w14:val="none"/>
        </w:rPr>
        <w:br/>
      </w:r>
      <w:r w:rsidRPr="004F4FF2">
        <w:rPr>
          <w:rFonts w:ascii="Times New Roman" w:eastAsia="Times New Roman" w:hAnsi="Times New Roman" w:cs="Times New Roman"/>
          <w:b/>
          <w:bCs/>
          <w:color w:val="000000"/>
          <w:kern w:val="0"/>
          <w:vertAlign w:val="superscript"/>
          <w14:ligatures w14:val="none"/>
        </w:rPr>
        <w:t>4 </w:t>
      </w:r>
      <w:r w:rsidRPr="004F4FF2">
        <w:rPr>
          <w:rFonts w:ascii="Times New Roman" w:eastAsia="Times New Roman" w:hAnsi="Times New Roman" w:cs="Times New Roman"/>
          <w:color w:val="000000"/>
          <w:kern w:val="0"/>
          <w14:ligatures w14:val="none"/>
        </w:rPr>
        <w:t>Praise him with tambourine and dance;</w:t>
      </w:r>
      <w:r w:rsidRPr="004F4FF2">
        <w:rPr>
          <w:rFonts w:ascii="Times New Roman" w:eastAsia="Times New Roman" w:hAnsi="Times New Roman" w:cs="Times New Roman"/>
          <w:color w:val="000000"/>
          <w:kern w:val="0"/>
          <w14:ligatures w14:val="none"/>
        </w:rPr>
        <w:br/>
      </w:r>
      <w:r w:rsidRPr="004F4FF2">
        <w:rPr>
          <w:rFonts w:ascii="Times New Roman" w:eastAsia="Times New Roman" w:hAnsi="Times New Roman" w:cs="Times New Roman"/>
          <w:color w:val="000000"/>
          <w:kern w:val="0"/>
          <w:sz w:val="10"/>
          <w:szCs w:val="10"/>
          <w14:ligatures w14:val="none"/>
        </w:rPr>
        <w:t>    </w:t>
      </w:r>
      <w:r w:rsidRPr="004F4FF2">
        <w:rPr>
          <w:rFonts w:ascii="Times New Roman" w:eastAsia="Times New Roman" w:hAnsi="Times New Roman" w:cs="Times New Roman"/>
          <w:color w:val="000000"/>
          <w:kern w:val="0"/>
          <w14:ligatures w14:val="none"/>
        </w:rPr>
        <w:t>praise him with strings and pipe!</w:t>
      </w:r>
      <w:r w:rsidRPr="004F4FF2">
        <w:rPr>
          <w:rFonts w:ascii="Times New Roman" w:eastAsia="Times New Roman" w:hAnsi="Times New Roman" w:cs="Times New Roman"/>
          <w:color w:val="000000"/>
          <w:kern w:val="0"/>
          <w14:ligatures w14:val="none"/>
        </w:rPr>
        <w:br/>
      </w:r>
      <w:r w:rsidRPr="004F4FF2">
        <w:rPr>
          <w:rFonts w:ascii="Times New Roman" w:eastAsia="Times New Roman" w:hAnsi="Times New Roman" w:cs="Times New Roman"/>
          <w:b/>
          <w:bCs/>
          <w:color w:val="000000"/>
          <w:kern w:val="0"/>
          <w:vertAlign w:val="superscript"/>
          <w14:ligatures w14:val="none"/>
        </w:rPr>
        <w:t>5 </w:t>
      </w:r>
      <w:r w:rsidRPr="004F4FF2">
        <w:rPr>
          <w:rFonts w:ascii="Times New Roman" w:eastAsia="Times New Roman" w:hAnsi="Times New Roman" w:cs="Times New Roman"/>
          <w:color w:val="000000"/>
          <w:kern w:val="0"/>
          <w14:ligatures w14:val="none"/>
        </w:rPr>
        <w:t>Praise him with clanging cymbals;</w:t>
      </w:r>
      <w:r w:rsidRPr="004F4FF2">
        <w:rPr>
          <w:rFonts w:ascii="Times New Roman" w:eastAsia="Times New Roman" w:hAnsi="Times New Roman" w:cs="Times New Roman"/>
          <w:color w:val="000000"/>
          <w:kern w:val="0"/>
          <w14:ligatures w14:val="none"/>
        </w:rPr>
        <w:br/>
      </w:r>
      <w:r w:rsidRPr="004F4FF2">
        <w:rPr>
          <w:rFonts w:ascii="Times New Roman" w:eastAsia="Times New Roman" w:hAnsi="Times New Roman" w:cs="Times New Roman"/>
          <w:color w:val="000000"/>
          <w:kern w:val="0"/>
          <w:sz w:val="10"/>
          <w:szCs w:val="10"/>
          <w14:ligatures w14:val="none"/>
        </w:rPr>
        <w:t>    </w:t>
      </w:r>
      <w:r w:rsidRPr="004F4FF2">
        <w:rPr>
          <w:rFonts w:ascii="Times New Roman" w:eastAsia="Times New Roman" w:hAnsi="Times New Roman" w:cs="Times New Roman"/>
          <w:color w:val="000000"/>
          <w:kern w:val="0"/>
          <w14:ligatures w14:val="none"/>
        </w:rPr>
        <w:t>praise him with loud clashing cymbals!</w:t>
      </w:r>
      <w:r w:rsidRPr="004F4FF2">
        <w:rPr>
          <w:rFonts w:ascii="Times New Roman" w:eastAsia="Times New Roman" w:hAnsi="Times New Roman" w:cs="Times New Roman"/>
          <w:color w:val="000000"/>
          <w:kern w:val="0"/>
          <w14:ligatures w14:val="none"/>
        </w:rPr>
        <w:br/>
      </w:r>
      <w:r w:rsidRPr="004F4FF2">
        <w:rPr>
          <w:rFonts w:ascii="Times New Roman" w:eastAsia="Times New Roman" w:hAnsi="Times New Roman" w:cs="Times New Roman"/>
          <w:b/>
          <w:bCs/>
          <w:color w:val="000000"/>
          <w:kern w:val="0"/>
          <w:vertAlign w:val="superscript"/>
          <w14:ligatures w14:val="none"/>
        </w:rPr>
        <w:t>6</w:t>
      </w:r>
      <w:bookmarkStart w:id="4" w:name="_Int_Qe3rEc1N"/>
      <w:r w:rsidRPr="004F4FF2">
        <w:rPr>
          <w:rFonts w:ascii="Times New Roman" w:eastAsia="Times New Roman" w:hAnsi="Times New Roman" w:cs="Times New Roman"/>
          <w:b/>
          <w:bCs/>
          <w:color w:val="000000"/>
          <w:kern w:val="0"/>
          <w:vertAlign w:val="superscript"/>
          <w14:ligatures w14:val="none"/>
        </w:rPr>
        <w:t> </w:t>
      </w:r>
      <w:r w:rsidRPr="004F4FF2">
        <w:rPr>
          <w:rFonts w:ascii="Times New Roman" w:eastAsia="Times New Roman" w:hAnsi="Times New Roman" w:cs="Times New Roman"/>
          <w:color w:val="000000"/>
          <w:kern w:val="0"/>
          <w14:ligatures w14:val="none"/>
        </w:rPr>
        <w:t>Let</w:t>
      </w:r>
      <w:bookmarkEnd w:id="4"/>
      <w:r w:rsidRPr="004F4FF2">
        <w:rPr>
          <w:rFonts w:ascii="Times New Roman" w:eastAsia="Times New Roman" w:hAnsi="Times New Roman" w:cs="Times New Roman"/>
          <w:color w:val="000000"/>
          <w:kern w:val="0"/>
          <w14:ligatures w14:val="none"/>
        </w:rPr>
        <w:t xml:space="preserve"> everything that breathes praise the </w:t>
      </w:r>
      <w:r w:rsidRPr="004F4FF2">
        <w:rPr>
          <w:rFonts w:ascii="Times New Roman" w:eastAsia="Times New Roman" w:hAnsi="Times New Roman" w:cs="Times New Roman"/>
          <w:smallCaps/>
          <w:color w:val="000000"/>
          <w:kern w:val="0"/>
          <w14:ligatures w14:val="none"/>
        </w:rPr>
        <w:t>Lord</w:t>
      </w:r>
      <w:r w:rsidRPr="004F4FF2">
        <w:rPr>
          <w:rFonts w:ascii="Times New Roman" w:eastAsia="Times New Roman" w:hAnsi="Times New Roman" w:cs="Times New Roman"/>
          <w:color w:val="000000"/>
          <w:kern w:val="0"/>
          <w14:ligatures w14:val="none"/>
        </w:rPr>
        <w:t>!</w:t>
      </w:r>
      <w:r w:rsidRPr="004F4FF2">
        <w:rPr>
          <w:rFonts w:ascii="Times New Roman" w:eastAsia="Times New Roman" w:hAnsi="Times New Roman" w:cs="Times New Roman"/>
          <w:color w:val="000000"/>
          <w:kern w:val="0"/>
          <w14:ligatures w14:val="none"/>
        </w:rPr>
        <w:br/>
        <w:t>Praise the </w:t>
      </w:r>
      <w:r w:rsidRPr="004F4FF2">
        <w:rPr>
          <w:rFonts w:ascii="Times New Roman" w:eastAsia="Times New Roman" w:hAnsi="Times New Roman" w:cs="Times New Roman"/>
          <w:smallCaps/>
          <w:color w:val="000000"/>
          <w:kern w:val="0"/>
          <w14:ligatures w14:val="none"/>
        </w:rPr>
        <w:t>Lord</w:t>
      </w:r>
      <w:r w:rsidRPr="004F4FF2">
        <w:rPr>
          <w:rFonts w:ascii="Times New Roman" w:eastAsia="Times New Roman" w:hAnsi="Times New Roman" w:cs="Times New Roman"/>
          <w:color w:val="000000"/>
          <w:kern w:val="0"/>
          <w14:ligatures w14:val="none"/>
        </w:rPr>
        <w:t>!</w:t>
      </w:r>
    </w:p>
    <w:p w14:paraId="5153D171" w14:textId="77777777" w:rsidR="00110D00" w:rsidRDefault="00110D00" w:rsidP="00692F1A">
      <w:pPr>
        <w:shd w:val="clear" w:color="auto" w:fill="FFFFFF" w:themeFill="background1"/>
        <w:spacing w:after="0" w:line="276" w:lineRule="auto"/>
        <w:rPr>
          <w:rFonts w:ascii="Times New Roman" w:eastAsia="Times New Roman" w:hAnsi="Times New Roman" w:cs="Times New Roman"/>
          <w:color w:val="000000"/>
          <w:kern w:val="0"/>
          <w14:ligatures w14:val="none"/>
        </w:rPr>
      </w:pPr>
    </w:p>
    <w:p w14:paraId="6FD6F480" w14:textId="77777777" w:rsidR="00110D00" w:rsidRDefault="00110D00" w:rsidP="00692F1A">
      <w:pPr>
        <w:shd w:val="clear" w:color="auto" w:fill="FFFFFF" w:themeFill="background1"/>
        <w:spacing w:after="0" w:line="276" w:lineRule="auto"/>
        <w:rPr>
          <w:rFonts w:ascii="Times New Roman" w:eastAsia="Times New Roman" w:hAnsi="Times New Roman" w:cs="Times New Roman"/>
          <w:color w:val="000000"/>
          <w:kern w:val="0"/>
          <w14:ligatures w14:val="none"/>
        </w:rPr>
      </w:pPr>
    </w:p>
    <w:p w14:paraId="12CF68BA" w14:textId="4B70DF05" w:rsidR="004F4FF2" w:rsidRPr="00692F1A" w:rsidRDefault="004F4FF2" w:rsidP="00692F1A">
      <w:pPr>
        <w:shd w:val="clear" w:color="auto" w:fill="FFFFFF" w:themeFill="background1"/>
        <w:spacing w:after="0" w:line="276" w:lineRule="auto"/>
        <w:rPr>
          <w:rFonts w:ascii="Times New Roman" w:eastAsia="Times New Roman" w:hAnsi="Times New Roman" w:cs="Times New Roman"/>
          <w:color w:val="000000"/>
          <w:kern w:val="0"/>
          <w14:ligatures w14:val="none"/>
        </w:rPr>
      </w:pPr>
      <w:r w:rsidRPr="004F4FF2">
        <w:rPr>
          <w:rFonts w:ascii="Times New Roman" w:hAnsi="Times New Roman" w:cs="Times New Roman"/>
          <w:b/>
          <w:bCs/>
        </w:rPr>
        <w:t>2 Chronicles 5:13</w:t>
      </w:r>
    </w:p>
    <w:p w14:paraId="05663A23" w14:textId="77777777" w:rsidR="004F4FF2" w:rsidRPr="004F4FF2" w:rsidRDefault="004F4FF2" w:rsidP="004F4FF2">
      <w:pPr>
        <w:pStyle w:val="NormalWeb"/>
        <w:shd w:val="clear" w:color="auto" w:fill="FFFFFF"/>
        <w:rPr>
          <w:color w:val="000000"/>
        </w:rPr>
      </w:pPr>
      <w:r w:rsidRPr="004F4FF2">
        <w:rPr>
          <w:rStyle w:val="text"/>
          <w:rFonts w:eastAsiaTheme="majorEastAsia"/>
          <w:b/>
          <w:bCs/>
          <w:color w:val="000000"/>
          <w:vertAlign w:val="superscript"/>
        </w:rPr>
        <w:t>13 </w:t>
      </w:r>
      <w:r w:rsidRPr="004F4FF2">
        <w:rPr>
          <w:rStyle w:val="text"/>
          <w:rFonts w:eastAsiaTheme="majorEastAsia"/>
          <w:color w:val="000000"/>
        </w:rPr>
        <w:t>It was the duty of the trumpeters and singers together to make themselves heard in unison in praise and thanksgiving to the </w:t>
      </w:r>
      <w:r w:rsidRPr="004F4FF2">
        <w:rPr>
          <w:rStyle w:val="small-caps"/>
          <w:rFonts w:eastAsiaTheme="majorEastAsia"/>
          <w:smallCaps/>
          <w:color w:val="000000"/>
        </w:rPr>
        <w:t>Lord</w:t>
      </w:r>
      <w:r w:rsidRPr="004F4FF2">
        <w:rPr>
          <w:rStyle w:val="text"/>
          <w:rFonts w:eastAsiaTheme="majorEastAsia"/>
          <w:color w:val="000000"/>
        </w:rPr>
        <w:t>, and when the song was raised, with trumpets and cymbals and other musical instruments, in praise to the </w:t>
      </w:r>
      <w:r w:rsidRPr="004F4FF2">
        <w:rPr>
          <w:rStyle w:val="small-caps"/>
          <w:rFonts w:eastAsiaTheme="majorEastAsia"/>
          <w:smallCaps/>
          <w:color w:val="000000"/>
        </w:rPr>
        <w:t>Lord</w:t>
      </w:r>
      <w:r w:rsidRPr="004F4FF2">
        <w:rPr>
          <w:rStyle w:val="text"/>
          <w:rFonts w:eastAsiaTheme="majorEastAsia"/>
          <w:color w:val="000000"/>
        </w:rPr>
        <w:t>,</w:t>
      </w:r>
    </w:p>
    <w:p w14:paraId="3DD11593" w14:textId="77777777" w:rsidR="004F4FF2" w:rsidRPr="004F4FF2" w:rsidRDefault="004F4FF2" w:rsidP="004F4FF2">
      <w:pPr>
        <w:pStyle w:val="line"/>
        <w:shd w:val="clear" w:color="auto" w:fill="FFFFFF"/>
        <w:spacing w:before="0" w:beforeAutospacing="0" w:after="0" w:afterAutospacing="0"/>
        <w:rPr>
          <w:color w:val="000000"/>
        </w:rPr>
      </w:pPr>
      <w:r w:rsidRPr="004F4FF2">
        <w:rPr>
          <w:rStyle w:val="text"/>
          <w:rFonts w:eastAsiaTheme="majorEastAsia"/>
          <w:color w:val="000000"/>
        </w:rPr>
        <w:t>“For he is good,</w:t>
      </w:r>
      <w:r w:rsidRPr="004F4FF2">
        <w:rPr>
          <w:color w:val="000000"/>
        </w:rPr>
        <w:br/>
      </w:r>
      <w:r w:rsidRPr="004F4FF2">
        <w:rPr>
          <w:rStyle w:val="indent-1-breaks"/>
          <w:rFonts w:eastAsiaTheme="majorEastAsia"/>
          <w:color w:val="000000"/>
          <w:sz w:val="10"/>
          <w:szCs w:val="10"/>
        </w:rPr>
        <w:t>    </w:t>
      </w:r>
      <w:r w:rsidRPr="004F4FF2">
        <w:rPr>
          <w:rStyle w:val="text"/>
          <w:rFonts w:eastAsiaTheme="majorEastAsia"/>
          <w:color w:val="000000"/>
        </w:rPr>
        <w:t>for his steadfast love endures forever,”</w:t>
      </w:r>
    </w:p>
    <w:p w14:paraId="7B1F0E73" w14:textId="02E9E580" w:rsidR="004F4FF2" w:rsidRPr="004F4FF2" w:rsidRDefault="004F4FF2" w:rsidP="004F4FF2">
      <w:pPr>
        <w:pStyle w:val="first-line-none"/>
        <w:shd w:val="clear" w:color="auto" w:fill="FFFFFF"/>
        <w:spacing w:before="240" w:beforeAutospacing="0"/>
        <w:rPr>
          <w:color w:val="000000"/>
        </w:rPr>
      </w:pPr>
      <w:r w:rsidRPr="004F4FF2">
        <w:rPr>
          <w:rStyle w:val="text"/>
          <w:rFonts w:eastAsiaTheme="majorEastAsia"/>
          <w:color w:val="000000"/>
        </w:rPr>
        <w:t>the house, the house of the </w:t>
      </w:r>
      <w:r w:rsidRPr="004F4FF2">
        <w:rPr>
          <w:rStyle w:val="small-caps"/>
          <w:rFonts w:eastAsiaTheme="majorEastAsia"/>
          <w:smallCaps/>
          <w:color w:val="000000"/>
        </w:rPr>
        <w:t>Lord</w:t>
      </w:r>
      <w:r w:rsidRPr="004F4FF2">
        <w:rPr>
          <w:rStyle w:val="text"/>
          <w:rFonts w:eastAsiaTheme="majorEastAsia"/>
          <w:color w:val="000000"/>
        </w:rPr>
        <w:t xml:space="preserve">, was filled with a </w:t>
      </w:r>
      <w:proofErr w:type="gramStart"/>
      <w:r w:rsidRPr="004F4FF2">
        <w:rPr>
          <w:rStyle w:val="text"/>
          <w:rFonts w:eastAsiaTheme="majorEastAsia"/>
          <w:color w:val="000000"/>
        </w:rPr>
        <w:t>cloud,</w:t>
      </w:r>
      <w:r w:rsidR="009D7D49">
        <w:rPr>
          <w:rStyle w:val="text"/>
          <w:rFonts w:eastAsiaTheme="majorEastAsia"/>
          <w:color w:val="000000"/>
        </w:rPr>
        <w:t>…</w:t>
      </w:r>
      <w:proofErr w:type="gramEnd"/>
    </w:p>
    <w:p w14:paraId="433C4DA2" w14:textId="77777777" w:rsidR="004F4FF2" w:rsidRDefault="004F4FF2" w:rsidP="004F4FF2">
      <w:pPr>
        <w:spacing w:after="0" w:line="240" w:lineRule="auto"/>
        <w:rPr>
          <w:rFonts w:ascii="Times New Roman" w:hAnsi="Times New Roman" w:cs="Times New Roman"/>
        </w:rPr>
      </w:pPr>
    </w:p>
    <w:p w14:paraId="2AB719F2" w14:textId="77777777" w:rsidR="004F4FF2" w:rsidRPr="004F4FF2" w:rsidRDefault="004F4FF2" w:rsidP="004F4FF2">
      <w:pPr>
        <w:spacing w:after="0" w:line="240" w:lineRule="auto"/>
        <w:rPr>
          <w:rFonts w:ascii="Times New Roman" w:hAnsi="Times New Roman" w:cs="Times New Roman"/>
        </w:rPr>
      </w:pPr>
    </w:p>
    <w:p w14:paraId="2962701B" w14:textId="77777777" w:rsidR="004F4FF2" w:rsidRPr="00030948" w:rsidRDefault="004F4FF2" w:rsidP="004F4FF2">
      <w:pPr>
        <w:spacing w:after="0" w:line="240" w:lineRule="auto"/>
        <w:jc w:val="center"/>
        <w:rPr>
          <w:rFonts w:ascii="Times New Roman" w:hAnsi="Times New Roman" w:cs="Times New Roman"/>
        </w:rPr>
      </w:pPr>
    </w:p>
    <w:sectPr w:rsidR="004F4FF2" w:rsidRPr="0003094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C102" w14:textId="77777777" w:rsidR="001D2777" w:rsidRDefault="001D2777" w:rsidP="00F40833">
      <w:pPr>
        <w:spacing w:after="0" w:line="240" w:lineRule="auto"/>
      </w:pPr>
      <w:r>
        <w:separator/>
      </w:r>
    </w:p>
  </w:endnote>
  <w:endnote w:type="continuationSeparator" w:id="0">
    <w:p w14:paraId="09A3E98F" w14:textId="77777777" w:rsidR="001D2777" w:rsidRDefault="001D2777" w:rsidP="00F4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py">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26696"/>
      <w:docPartObj>
        <w:docPartGallery w:val="Page Numbers (Bottom of Page)"/>
        <w:docPartUnique/>
      </w:docPartObj>
    </w:sdtPr>
    <w:sdtEndPr>
      <w:rPr>
        <w:noProof/>
      </w:rPr>
    </w:sdtEndPr>
    <w:sdtContent>
      <w:p w14:paraId="33B15859" w14:textId="7E862459" w:rsidR="00E25034" w:rsidRDefault="00E25034">
        <w:pPr>
          <w:pStyle w:val="Footer"/>
          <w:jc w:val="center"/>
        </w:pPr>
        <w:r w:rsidRPr="00E25034">
          <w:rPr>
            <w:rFonts w:ascii="Times New Roman" w:hAnsi="Times New Roman" w:cs="Times New Roman"/>
          </w:rPr>
          <w:fldChar w:fldCharType="begin"/>
        </w:r>
        <w:r w:rsidRPr="00E25034">
          <w:rPr>
            <w:rFonts w:ascii="Times New Roman" w:hAnsi="Times New Roman" w:cs="Times New Roman"/>
          </w:rPr>
          <w:instrText xml:space="preserve"> PAGE   \* MERGEFORMAT </w:instrText>
        </w:r>
        <w:r w:rsidRPr="00E25034">
          <w:rPr>
            <w:rFonts w:ascii="Times New Roman" w:hAnsi="Times New Roman" w:cs="Times New Roman"/>
          </w:rPr>
          <w:fldChar w:fldCharType="separate"/>
        </w:r>
        <w:r w:rsidRPr="00E25034">
          <w:rPr>
            <w:rFonts w:ascii="Times New Roman" w:hAnsi="Times New Roman" w:cs="Times New Roman"/>
            <w:noProof/>
          </w:rPr>
          <w:t>2</w:t>
        </w:r>
        <w:r w:rsidRPr="00E25034">
          <w:rPr>
            <w:rFonts w:ascii="Times New Roman" w:hAnsi="Times New Roman" w:cs="Times New Roman"/>
            <w:noProof/>
          </w:rPr>
          <w:fldChar w:fldCharType="end"/>
        </w:r>
      </w:p>
    </w:sdtContent>
  </w:sdt>
  <w:p w14:paraId="391BD6DC" w14:textId="77777777" w:rsidR="00E25034" w:rsidRDefault="00E25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4359" w14:textId="77777777" w:rsidR="001D2777" w:rsidRDefault="001D2777" w:rsidP="00F40833">
      <w:pPr>
        <w:spacing w:after="0" w:line="240" w:lineRule="auto"/>
      </w:pPr>
      <w:r>
        <w:separator/>
      </w:r>
    </w:p>
  </w:footnote>
  <w:footnote w:type="continuationSeparator" w:id="0">
    <w:p w14:paraId="49D01C7D" w14:textId="77777777" w:rsidR="001D2777" w:rsidRDefault="001D2777" w:rsidP="00F40833">
      <w:pPr>
        <w:spacing w:after="0" w:line="240" w:lineRule="auto"/>
      </w:pPr>
      <w:r>
        <w:continuationSeparator/>
      </w:r>
    </w:p>
  </w:footnote>
  <w:footnote w:id="1">
    <w:p w14:paraId="02A80173" w14:textId="3879DFBF" w:rsidR="663A6F2D" w:rsidRDefault="663A6F2D" w:rsidP="663A6F2D">
      <w:pPr>
        <w:pStyle w:val="FootnoteText"/>
        <w:rPr>
          <w:rFonts w:ascii="Times New Roman" w:hAnsi="Times New Roman" w:cs="Times New Roman"/>
        </w:rPr>
      </w:pPr>
      <w:r w:rsidRPr="663A6F2D">
        <w:rPr>
          <w:rStyle w:val="FootnoteReference"/>
          <w:rFonts w:ascii="Times New Roman" w:hAnsi="Times New Roman" w:cs="Times New Roman"/>
        </w:rPr>
        <w:footnoteRef/>
      </w:r>
      <w:r w:rsidRPr="663A6F2D">
        <w:rPr>
          <w:rFonts w:ascii="Times New Roman" w:hAnsi="Times New Roman" w:cs="Times New Roman"/>
        </w:rPr>
        <w:t xml:space="preserve"> Prayers and liturgies are found in </w:t>
      </w:r>
      <w:r w:rsidRPr="663A6F2D">
        <w:rPr>
          <w:rFonts w:ascii="Times New Roman" w:hAnsi="Times New Roman" w:cs="Times New Roman"/>
          <w:i/>
          <w:iCs/>
        </w:rPr>
        <w:t xml:space="preserve">All Creation Sings </w:t>
      </w:r>
      <w:r w:rsidRPr="663A6F2D">
        <w:rPr>
          <w:rFonts w:ascii="Times New Roman" w:hAnsi="Times New Roman" w:cs="Times New Roman"/>
        </w:rPr>
        <w:t xml:space="preserve">(Augsburg Fortress: 2020). © Augsburg Fortress and </w:t>
      </w:r>
      <w:r w:rsidRPr="663A6F2D">
        <w:rPr>
          <w:rFonts w:ascii="Times New Roman" w:hAnsi="Times New Roman" w:cs="Times New Roman"/>
          <w:i/>
          <w:iCs/>
        </w:rPr>
        <w:t xml:space="preserve">Evangelical Lutheran Worship </w:t>
      </w:r>
      <w:r w:rsidRPr="663A6F2D">
        <w:rPr>
          <w:rFonts w:ascii="Times New Roman" w:hAnsi="Times New Roman" w:cs="Times New Roman"/>
        </w:rPr>
        <w:t>(Augsburg Fortress, Publishers: 2006). © Evangelical Lutheran Church in America. All rights reserved. Page numbers are provided with each citation.</w:t>
      </w:r>
    </w:p>
  </w:footnote>
  <w:footnote w:id="2">
    <w:p w14:paraId="15510F37" w14:textId="00F26D0C" w:rsidR="00F40833" w:rsidRPr="00F40833" w:rsidRDefault="00F40833" w:rsidP="663A6F2D">
      <w:pPr>
        <w:pStyle w:val="FootnoteText"/>
        <w:rPr>
          <w:rFonts w:ascii="Times New Roman" w:eastAsia="Times New Roman" w:hAnsi="Times New Roman" w:cs="Times New Roman"/>
          <w:i/>
          <w:iCs/>
        </w:rPr>
      </w:pPr>
      <w:r w:rsidRPr="663A6F2D">
        <w:rPr>
          <w:rStyle w:val="FootnoteReference"/>
          <w:rFonts w:ascii="Times New Roman" w:eastAsia="Times New Roman" w:hAnsi="Times New Roman" w:cs="Times New Roman"/>
        </w:rPr>
        <w:footnoteRef/>
      </w:r>
      <w:r w:rsidR="663A6F2D" w:rsidRPr="663A6F2D">
        <w:rPr>
          <w:rFonts w:ascii="Times New Roman" w:eastAsia="Times New Roman" w:hAnsi="Times New Roman" w:cs="Times New Roman"/>
        </w:rPr>
        <w:t xml:space="preserve"> p. 47 </w:t>
      </w:r>
      <w:r w:rsidR="663A6F2D" w:rsidRPr="663A6F2D">
        <w:rPr>
          <w:rFonts w:ascii="Times New Roman" w:eastAsia="Times New Roman" w:hAnsi="Times New Roman" w:cs="Times New Roman"/>
          <w:i/>
          <w:iCs/>
        </w:rPr>
        <w:t>ACS</w:t>
      </w:r>
    </w:p>
  </w:footnote>
  <w:footnote w:id="3">
    <w:p w14:paraId="5221EC86" w14:textId="03D3C6B5" w:rsidR="663A6F2D" w:rsidRDefault="663A6F2D" w:rsidP="663A6F2D">
      <w:pPr>
        <w:pStyle w:val="FootnoteText"/>
        <w:rPr>
          <w:rFonts w:ascii="Times New Roman" w:eastAsia="Times New Roman" w:hAnsi="Times New Roman" w:cs="Times New Roman"/>
          <w:i/>
          <w:iCs/>
        </w:rPr>
      </w:pPr>
      <w:r w:rsidRPr="663A6F2D">
        <w:rPr>
          <w:rStyle w:val="FootnoteReference"/>
          <w:rFonts w:ascii="Times New Roman" w:eastAsia="Times New Roman" w:hAnsi="Times New Roman" w:cs="Times New Roman"/>
        </w:rPr>
        <w:footnoteRef/>
      </w:r>
      <w:r w:rsidRPr="663A6F2D">
        <w:rPr>
          <w:rFonts w:ascii="Times New Roman" w:eastAsia="Times New Roman" w:hAnsi="Times New Roman" w:cs="Times New Roman"/>
        </w:rPr>
        <w:t xml:space="preserve"> p. 48 </w:t>
      </w:r>
      <w:r w:rsidRPr="663A6F2D">
        <w:rPr>
          <w:rFonts w:ascii="Times New Roman" w:eastAsia="Times New Roman" w:hAnsi="Times New Roman" w:cs="Times New Roman"/>
          <w:i/>
          <w:iCs/>
        </w:rPr>
        <w:t>ACS</w:t>
      </w:r>
    </w:p>
  </w:footnote>
  <w:footnote w:id="4">
    <w:p w14:paraId="7D3C0F9E" w14:textId="101FA8E0" w:rsidR="663A6F2D" w:rsidRDefault="663A6F2D" w:rsidP="663A6F2D">
      <w:pPr>
        <w:pStyle w:val="FootnoteText"/>
        <w:rPr>
          <w:rFonts w:ascii="Times New Roman" w:eastAsia="Times New Roman" w:hAnsi="Times New Roman" w:cs="Times New Roman"/>
          <w:i/>
          <w:iCs/>
        </w:rPr>
      </w:pPr>
      <w:r w:rsidRPr="663A6F2D">
        <w:rPr>
          <w:rStyle w:val="FootnoteReference"/>
          <w:rFonts w:ascii="Times New Roman" w:eastAsia="Times New Roman" w:hAnsi="Times New Roman" w:cs="Times New Roman"/>
        </w:rPr>
        <w:footnoteRef/>
      </w:r>
      <w:r w:rsidRPr="663A6F2D">
        <w:rPr>
          <w:rFonts w:ascii="Times New Roman" w:eastAsia="Times New Roman" w:hAnsi="Times New Roman" w:cs="Times New Roman"/>
        </w:rPr>
        <w:t xml:space="preserve"> p. 74 </w:t>
      </w:r>
      <w:r w:rsidRPr="663A6F2D">
        <w:rPr>
          <w:rFonts w:ascii="Times New Roman" w:eastAsia="Times New Roman" w:hAnsi="Times New Roman" w:cs="Times New Roman"/>
          <w:i/>
          <w:iCs/>
        </w:rPr>
        <w:t>ELW</w:t>
      </w:r>
    </w:p>
  </w:footnote>
  <w:footnote w:id="5">
    <w:p w14:paraId="2CEF7B6B" w14:textId="365EE740" w:rsidR="663A6F2D" w:rsidRDefault="663A6F2D" w:rsidP="663A6F2D">
      <w:pPr>
        <w:pStyle w:val="FootnoteText"/>
        <w:rPr>
          <w:rFonts w:ascii="Times New Roman" w:eastAsia="Times New Roman" w:hAnsi="Times New Roman" w:cs="Times New Roman"/>
          <w:i/>
          <w:iCs/>
        </w:rPr>
      </w:pPr>
      <w:r w:rsidRPr="663A6F2D">
        <w:rPr>
          <w:rStyle w:val="FootnoteReference"/>
          <w:rFonts w:ascii="Times New Roman" w:eastAsia="Times New Roman" w:hAnsi="Times New Roman" w:cs="Times New Roman"/>
        </w:rPr>
        <w:footnoteRef/>
      </w:r>
      <w:r w:rsidRPr="663A6F2D">
        <w:rPr>
          <w:rFonts w:ascii="Times New Roman" w:eastAsia="Times New Roman" w:hAnsi="Times New Roman" w:cs="Times New Roman"/>
        </w:rPr>
        <w:t xml:space="preserve"> p. 73 </w:t>
      </w:r>
      <w:r w:rsidRPr="663A6F2D">
        <w:rPr>
          <w:rFonts w:ascii="Times New Roman" w:eastAsia="Times New Roman" w:hAnsi="Times New Roman" w:cs="Times New Roman"/>
          <w:i/>
          <w:iCs/>
        </w:rPr>
        <w:t>ELW</w:t>
      </w:r>
    </w:p>
  </w:footnote>
</w:footnotes>
</file>

<file path=word/intelligence2.xml><?xml version="1.0" encoding="utf-8"?>
<int2:intelligence xmlns:int2="http://schemas.microsoft.com/office/intelligence/2020/intelligence" xmlns:oel="http://schemas.microsoft.com/office/2019/extlst">
  <int2:observations>
    <int2:textHash int2:hashCode="RCEJ8HKvyVRBDw" int2:id="x9xJxeUC">
      <int2:state int2:value="Rejected" int2:type="spell"/>
    </int2:textHash>
    <int2:bookmark int2:bookmarkName="_Int_Qe3rEc1N" int2:invalidationBookmarkName="" int2:hashCode="fMHxJBy8lsSKKe" int2:id="CqoFPjic">
      <int2:state int2:value="Rejected" int2:type="gram"/>
    </int2:bookmark>
    <int2:bookmark int2:bookmarkName="_Int_aLpLFjFy" int2:invalidationBookmarkName="" int2:hashCode="bOfmeO+i8o83Ie" int2:id="7VjC3puz">
      <int2:state int2:value="Rejected" int2:type="gram"/>
    </int2:bookmark>
    <int2:bookmark int2:bookmarkName="_Int_U0uVkMLZ" int2:invalidationBookmarkName="" int2:hashCode="FZS3pGNidbhnfK" int2:id="UbQBtWKR">
      <int2:state int2:value="Rejected" int2:type="style"/>
    </int2:bookmark>
    <int2:bookmark int2:bookmarkName="_Int_l03Bxhyj" int2:invalidationBookmarkName="" int2:hashCode="FZS3pGNidbhnfK" int2:id="ZtAHrzIo">
      <int2:state int2:value="Rejected" int2:type="style"/>
    </int2:bookmark>
    <int2:bookmark int2:bookmarkName="_Int_Tw1WYWGi" int2:invalidationBookmarkName="" int2:hashCode="SobbH7/BcBfWkj" int2:id="FFKcRCM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C212"/>
    <w:multiLevelType w:val="hybridMultilevel"/>
    <w:tmpl w:val="4F54B666"/>
    <w:lvl w:ilvl="0" w:tplc="F33A7AB0">
      <w:start w:val="1"/>
      <w:numFmt w:val="bullet"/>
      <w:lvlText w:val=""/>
      <w:lvlJc w:val="left"/>
      <w:pPr>
        <w:ind w:left="720" w:hanging="360"/>
      </w:pPr>
      <w:rPr>
        <w:rFonts w:ascii="Symbol" w:hAnsi="Symbol" w:hint="default"/>
      </w:rPr>
    </w:lvl>
    <w:lvl w:ilvl="1" w:tplc="461ACAAC">
      <w:start w:val="1"/>
      <w:numFmt w:val="bullet"/>
      <w:lvlText w:val="o"/>
      <w:lvlJc w:val="left"/>
      <w:pPr>
        <w:ind w:left="1440" w:hanging="360"/>
      </w:pPr>
      <w:rPr>
        <w:rFonts w:ascii="Courier New" w:hAnsi="Courier New" w:hint="default"/>
      </w:rPr>
    </w:lvl>
    <w:lvl w:ilvl="2" w:tplc="CB12FFE4">
      <w:start w:val="1"/>
      <w:numFmt w:val="bullet"/>
      <w:lvlText w:val=""/>
      <w:lvlJc w:val="left"/>
      <w:pPr>
        <w:ind w:left="2160" w:hanging="360"/>
      </w:pPr>
      <w:rPr>
        <w:rFonts w:ascii="Wingdings" w:hAnsi="Wingdings" w:hint="default"/>
      </w:rPr>
    </w:lvl>
    <w:lvl w:ilvl="3" w:tplc="73AC072C">
      <w:start w:val="1"/>
      <w:numFmt w:val="bullet"/>
      <w:lvlText w:val=""/>
      <w:lvlJc w:val="left"/>
      <w:pPr>
        <w:ind w:left="2880" w:hanging="360"/>
      </w:pPr>
      <w:rPr>
        <w:rFonts w:ascii="Symbol" w:hAnsi="Symbol" w:hint="default"/>
      </w:rPr>
    </w:lvl>
    <w:lvl w:ilvl="4" w:tplc="A0901DC6">
      <w:start w:val="1"/>
      <w:numFmt w:val="bullet"/>
      <w:lvlText w:val="o"/>
      <w:lvlJc w:val="left"/>
      <w:pPr>
        <w:ind w:left="3600" w:hanging="360"/>
      </w:pPr>
      <w:rPr>
        <w:rFonts w:ascii="Courier New" w:hAnsi="Courier New" w:hint="default"/>
      </w:rPr>
    </w:lvl>
    <w:lvl w:ilvl="5" w:tplc="7A7AFC4E">
      <w:start w:val="1"/>
      <w:numFmt w:val="bullet"/>
      <w:lvlText w:val=""/>
      <w:lvlJc w:val="left"/>
      <w:pPr>
        <w:ind w:left="4320" w:hanging="360"/>
      </w:pPr>
      <w:rPr>
        <w:rFonts w:ascii="Wingdings" w:hAnsi="Wingdings" w:hint="default"/>
      </w:rPr>
    </w:lvl>
    <w:lvl w:ilvl="6" w:tplc="08A4B6EA">
      <w:start w:val="1"/>
      <w:numFmt w:val="bullet"/>
      <w:lvlText w:val=""/>
      <w:lvlJc w:val="left"/>
      <w:pPr>
        <w:ind w:left="5040" w:hanging="360"/>
      </w:pPr>
      <w:rPr>
        <w:rFonts w:ascii="Symbol" w:hAnsi="Symbol" w:hint="default"/>
      </w:rPr>
    </w:lvl>
    <w:lvl w:ilvl="7" w:tplc="A8EE4258">
      <w:start w:val="1"/>
      <w:numFmt w:val="bullet"/>
      <w:lvlText w:val="o"/>
      <w:lvlJc w:val="left"/>
      <w:pPr>
        <w:ind w:left="5760" w:hanging="360"/>
      </w:pPr>
      <w:rPr>
        <w:rFonts w:ascii="Courier New" w:hAnsi="Courier New" w:hint="default"/>
      </w:rPr>
    </w:lvl>
    <w:lvl w:ilvl="8" w:tplc="7B22530E">
      <w:start w:val="1"/>
      <w:numFmt w:val="bullet"/>
      <w:lvlText w:val=""/>
      <w:lvlJc w:val="left"/>
      <w:pPr>
        <w:ind w:left="6480" w:hanging="360"/>
      </w:pPr>
      <w:rPr>
        <w:rFonts w:ascii="Wingdings" w:hAnsi="Wingdings" w:hint="default"/>
      </w:rPr>
    </w:lvl>
  </w:abstractNum>
  <w:abstractNum w:abstractNumId="1" w15:restartNumberingAfterBreak="0">
    <w:nsid w:val="7E7D634D"/>
    <w:multiLevelType w:val="hybridMultilevel"/>
    <w:tmpl w:val="2B46A3FE"/>
    <w:lvl w:ilvl="0" w:tplc="A5DC52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368529">
    <w:abstractNumId w:val="0"/>
  </w:num>
  <w:num w:numId="2" w16cid:durableId="1383747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33"/>
    <w:rsid w:val="00030948"/>
    <w:rsid w:val="00040CE0"/>
    <w:rsid w:val="0004681C"/>
    <w:rsid w:val="000B41D0"/>
    <w:rsid w:val="000F76B4"/>
    <w:rsid w:val="00110D00"/>
    <w:rsid w:val="0012028D"/>
    <w:rsid w:val="00141AB3"/>
    <w:rsid w:val="001911DD"/>
    <w:rsid w:val="001D2777"/>
    <w:rsid w:val="00392F5A"/>
    <w:rsid w:val="003A6FF3"/>
    <w:rsid w:val="003B78FA"/>
    <w:rsid w:val="003D6193"/>
    <w:rsid w:val="0047CF2D"/>
    <w:rsid w:val="004B3CFF"/>
    <w:rsid w:val="004F129B"/>
    <w:rsid w:val="004F4FF2"/>
    <w:rsid w:val="004F7B89"/>
    <w:rsid w:val="00521C21"/>
    <w:rsid w:val="00527C6F"/>
    <w:rsid w:val="005C5296"/>
    <w:rsid w:val="005E1A36"/>
    <w:rsid w:val="005F5633"/>
    <w:rsid w:val="00665674"/>
    <w:rsid w:val="00692F1A"/>
    <w:rsid w:val="006A189D"/>
    <w:rsid w:val="00715CED"/>
    <w:rsid w:val="008602D6"/>
    <w:rsid w:val="008843DD"/>
    <w:rsid w:val="00892A4E"/>
    <w:rsid w:val="008C15EB"/>
    <w:rsid w:val="00904895"/>
    <w:rsid w:val="009468B3"/>
    <w:rsid w:val="00954503"/>
    <w:rsid w:val="009546C1"/>
    <w:rsid w:val="009A09BD"/>
    <w:rsid w:val="009A35B8"/>
    <w:rsid w:val="009D7D49"/>
    <w:rsid w:val="00AB7A19"/>
    <w:rsid w:val="00AF2AC1"/>
    <w:rsid w:val="00B36743"/>
    <w:rsid w:val="00B76480"/>
    <w:rsid w:val="00B83D95"/>
    <w:rsid w:val="00BA63F3"/>
    <w:rsid w:val="00BC7F5A"/>
    <w:rsid w:val="00C412B7"/>
    <w:rsid w:val="00CF5DB7"/>
    <w:rsid w:val="00D05D4F"/>
    <w:rsid w:val="00DC0B8E"/>
    <w:rsid w:val="00DC4B82"/>
    <w:rsid w:val="00DF2967"/>
    <w:rsid w:val="00E25034"/>
    <w:rsid w:val="00E846A2"/>
    <w:rsid w:val="00ED4C9C"/>
    <w:rsid w:val="00F36982"/>
    <w:rsid w:val="00F40833"/>
    <w:rsid w:val="00F6773E"/>
    <w:rsid w:val="00F958B5"/>
    <w:rsid w:val="0359268F"/>
    <w:rsid w:val="043BE5CC"/>
    <w:rsid w:val="04565004"/>
    <w:rsid w:val="0469AB84"/>
    <w:rsid w:val="04B24602"/>
    <w:rsid w:val="05E87655"/>
    <w:rsid w:val="0648606F"/>
    <w:rsid w:val="06909AFD"/>
    <w:rsid w:val="0716CC52"/>
    <w:rsid w:val="073B767B"/>
    <w:rsid w:val="086B081B"/>
    <w:rsid w:val="090C5135"/>
    <w:rsid w:val="094E2396"/>
    <w:rsid w:val="09A15B81"/>
    <w:rsid w:val="0A22627A"/>
    <w:rsid w:val="0B62B23A"/>
    <w:rsid w:val="0B90B6BE"/>
    <w:rsid w:val="0BF72822"/>
    <w:rsid w:val="0C2E28A3"/>
    <w:rsid w:val="0C47575E"/>
    <w:rsid w:val="0C97656B"/>
    <w:rsid w:val="0CE371B8"/>
    <w:rsid w:val="0E724752"/>
    <w:rsid w:val="0ED81717"/>
    <w:rsid w:val="0F52570B"/>
    <w:rsid w:val="0FD19DBA"/>
    <w:rsid w:val="104E8413"/>
    <w:rsid w:val="108B776F"/>
    <w:rsid w:val="11A7A436"/>
    <w:rsid w:val="1396567B"/>
    <w:rsid w:val="15281E5F"/>
    <w:rsid w:val="16138B69"/>
    <w:rsid w:val="16267192"/>
    <w:rsid w:val="183EA037"/>
    <w:rsid w:val="1971B91E"/>
    <w:rsid w:val="19E6D875"/>
    <w:rsid w:val="1BF819AC"/>
    <w:rsid w:val="1D5BB6BF"/>
    <w:rsid w:val="1EB4AECD"/>
    <w:rsid w:val="1F97FF58"/>
    <w:rsid w:val="1FCB9196"/>
    <w:rsid w:val="21CC6F0A"/>
    <w:rsid w:val="21DC9A01"/>
    <w:rsid w:val="21E6F357"/>
    <w:rsid w:val="22178ED4"/>
    <w:rsid w:val="22434B6D"/>
    <w:rsid w:val="23A2CDF9"/>
    <w:rsid w:val="2426A760"/>
    <w:rsid w:val="2508FD41"/>
    <w:rsid w:val="25B898AC"/>
    <w:rsid w:val="265A981B"/>
    <w:rsid w:val="26A231D5"/>
    <w:rsid w:val="26E359E3"/>
    <w:rsid w:val="2833EC23"/>
    <w:rsid w:val="284D12FE"/>
    <w:rsid w:val="28E350D6"/>
    <w:rsid w:val="298F7457"/>
    <w:rsid w:val="2A9230C4"/>
    <w:rsid w:val="2A994984"/>
    <w:rsid w:val="2B02CE99"/>
    <w:rsid w:val="2B9FA8D8"/>
    <w:rsid w:val="2BCBE0EB"/>
    <w:rsid w:val="2C466E0B"/>
    <w:rsid w:val="2CF5EB49"/>
    <w:rsid w:val="2E4B5FB1"/>
    <w:rsid w:val="2E78509F"/>
    <w:rsid w:val="2F8A658A"/>
    <w:rsid w:val="2FC5E09C"/>
    <w:rsid w:val="3165F7ED"/>
    <w:rsid w:val="326B1886"/>
    <w:rsid w:val="32AB5F2D"/>
    <w:rsid w:val="32E6ACAD"/>
    <w:rsid w:val="3434CC7E"/>
    <w:rsid w:val="34A6AA4C"/>
    <w:rsid w:val="352D7500"/>
    <w:rsid w:val="366863C5"/>
    <w:rsid w:val="373F2AF7"/>
    <w:rsid w:val="378EBBD2"/>
    <w:rsid w:val="3796C49E"/>
    <w:rsid w:val="3802DEA7"/>
    <w:rsid w:val="39227CBB"/>
    <w:rsid w:val="39FBF02F"/>
    <w:rsid w:val="3A3BBEFB"/>
    <w:rsid w:val="3AAAC898"/>
    <w:rsid w:val="3AC4FEC2"/>
    <w:rsid w:val="3C4B3408"/>
    <w:rsid w:val="3C82955F"/>
    <w:rsid w:val="3D2A7E17"/>
    <w:rsid w:val="3EAE9517"/>
    <w:rsid w:val="3EBFAE6E"/>
    <w:rsid w:val="3EED88B5"/>
    <w:rsid w:val="3F754AF5"/>
    <w:rsid w:val="41125978"/>
    <w:rsid w:val="41D940BE"/>
    <w:rsid w:val="41E2DE17"/>
    <w:rsid w:val="42108F10"/>
    <w:rsid w:val="421129F5"/>
    <w:rsid w:val="4245E36F"/>
    <w:rsid w:val="43B99A19"/>
    <w:rsid w:val="44117859"/>
    <w:rsid w:val="452400F0"/>
    <w:rsid w:val="46029774"/>
    <w:rsid w:val="46293136"/>
    <w:rsid w:val="46947FF2"/>
    <w:rsid w:val="46C04680"/>
    <w:rsid w:val="46EBD0B2"/>
    <w:rsid w:val="46FE5C14"/>
    <w:rsid w:val="473DCD82"/>
    <w:rsid w:val="477B7968"/>
    <w:rsid w:val="47CFBC4A"/>
    <w:rsid w:val="482A14B5"/>
    <w:rsid w:val="492092ED"/>
    <w:rsid w:val="4AC435B8"/>
    <w:rsid w:val="4AEF9715"/>
    <w:rsid w:val="4D29AC35"/>
    <w:rsid w:val="4E870631"/>
    <w:rsid w:val="4EEDAE8C"/>
    <w:rsid w:val="4F5BC32E"/>
    <w:rsid w:val="4FF265FB"/>
    <w:rsid w:val="5014CA28"/>
    <w:rsid w:val="502706C8"/>
    <w:rsid w:val="504416EA"/>
    <w:rsid w:val="511DFA5F"/>
    <w:rsid w:val="525E6F60"/>
    <w:rsid w:val="531D812F"/>
    <w:rsid w:val="53B253D0"/>
    <w:rsid w:val="55647198"/>
    <w:rsid w:val="57B12EA8"/>
    <w:rsid w:val="580305D7"/>
    <w:rsid w:val="586B40CB"/>
    <w:rsid w:val="591E9975"/>
    <w:rsid w:val="5A3573A0"/>
    <w:rsid w:val="5A9EF3DD"/>
    <w:rsid w:val="5AEE4EF9"/>
    <w:rsid w:val="5BA464E5"/>
    <w:rsid w:val="5BC114B4"/>
    <w:rsid w:val="5C7262A6"/>
    <w:rsid w:val="5C952FDA"/>
    <w:rsid w:val="5D0CEE2D"/>
    <w:rsid w:val="5D322D25"/>
    <w:rsid w:val="5D8209D7"/>
    <w:rsid w:val="5E12D787"/>
    <w:rsid w:val="5E9FC7A1"/>
    <w:rsid w:val="5EF28A1E"/>
    <w:rsid w:val="5EF7AD0E"/>
    <w:rsid w:val="5F8325D1"/>
    <w:rsid w:val="60236627"/>
    <w:rsid w:val="61EB61F8"/>
    <w:rsid w:val="62147ECC"/>
    <w:rsid w:val="62590C6A"/>
    <w:rsid w:val="628E613E"/>
    <w:rsid w:val="631FE8E0"/>
    <w:rsid w:val="6348C819"/>
    <w:rsid w:val="63D7BA72"/>
    <w:rsid w:val="63F8CE61"/>
    <w:rsid w:val="64F27158"/>
    <w:rsid w:val="663A6F2D"/>
    <w:rsid w:val="665573EF"/>
    <w:rsid w:val="66EA5F32"/>
    <w:rsid w:val="670C7D0B"/>
    <w:rsid w:val="67176EAE"/>
    <w:rsid w:val="690C199C"/>
    <w:rsid w:val="69BDA19C"/>
    <w:rsid w:val="6AC34FCA"/>
    <w:rsid w:val="6CD9D628"/>
    <w:rsid w:val="6CEC1092"/>
    <w:rsid w:val="6CF182F6"/>
    <w:rsid w:val="6D2BE7AF"/>
    <w:rsid w:val="6D6D2DD9"/>
    <w:rsid w:val="6DB10094"/>
    <w:rsid w:val="6E52901F"/>
    <w:rsid w:val="6EBC3C98"/>
    <w:rsid w:val="6FAB1E03"/>
    <w:rsid w:val="6FDD41D8"/>
    <w:rsid w:val="6FFC34B0"/>
    <w:rsid w:val="70012A33"/>
    <w:rsid w:val="70168E09"/>
    <w:rsid w:val="709DBF43"/>
    <w:rsid w:val="70A5ACEF"/>
    <w:rsid w:val="7178400C"/>
    <w:rsid w:val="71E5F187"/>
    <w:rsid w:val="720A3589"/>
    <w:rsid w:val="721BBBC1"/>
    <w:rsid w:val="72606EF0"/>
    <w:rsid w:val="732E1F4E"/>
    <w:rsid w:val="742DD7B3"/>
    <w:rsid w:val="745625C3"/>
    <w:rsid w:val="74E53893"/>
    <w:rsid w:val="7534380D"/>
    <w:rsid w:val="7765BC86"/>
    <w:rsid w:val="779ED2A0"/>
    <w:rsid w:val="7929A165"/>
    <w:rsid w:val="792F572E"/>
    <w:rsid w:val="7A059EC7"/>
    <w:rsid w:val="7A32CB96"/>
    <w:rsid w:val="7DB6D267"/>
    <w:rsid w:val="7DE5A18F"/>
    <w:rsid w:val="7E36DCFA"/>
    <w:rsid w:val="7E83F66F"/>
    <w:rsid w:val="7E87D9F4"/>
    <w:rsid w:val="7EC096C3"/>
    <w:rsid w:val="7F10FD7F"/>
    <w:rsid w:val="7F4A54D6"/>
    <w:rsid w:val="7F761CEE"/>
    <w:rsid w:val="7F8CB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9374"/>
  <w15:chartTrackingRefBased/>
  <w15:docId w15:val="{0C2A0B8B-BE63-4683-93BD-8E118E80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833"/>
    <w:rPr>
      <w:rFonts w:eastAsiaTheme="majorEastAsia" w:cstheme="majorBidi"/>
      <w:color w:val="272727" w:themeColor="text1" w:themeTint="D8"/>
    </w:rPr>
  </w:style>
  <w:style w:type="paragraph" w:styleId="Title">
    <w:name w:val="Title"/>
    <w:basedOn w:val="Normal"/>
    <w:next w:val="Normal"/>
    <w:link w:val="TitleChar"/>
    <w:uiPriority w:val="10"/>
    <w:qFormat/>
    <w:rsid w:val="00F40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833"/>
    <w:pPr>
      <w:spacing w:before="160"/>
      <w:jc w:val="center"/>
    </w:pPr>
    <w:rPr>
      <w:i/>
      <w:iCs/>
      <w:color w:val="404040" w:themeColor="text1" w:themeTint="BF"/>
    </w:rPr>
  </w:style>
  <w:style w:type="character" w:customStyle="1" w:styleId="QuoteChar">
    <w:name w:val="Quote Char"/>
    <w:basedOn w:val="DefaultParagraphFont"/>
    <w:link w:val="Quote"/>
    <w:uiPriority w:val="29"/>
    <w:rsid w:val="00F40833"/>
    <w:rPr>
      <w:i/>
      <w:iCs/>
      <w:color w:val="404040" w:themeColor="text1" w:themeTint="BF"/>
    </w:rPr>
  </w:style>
  <w:style w:type="paragraph" w:styleId="ListParagraph">
    <w:name w:val="List Paragraph"/>
    <w:basedOn w:val="Normal"/>
    <w:uiPriority w:val="34"/>
    <w:qFormat/>
    <w:rsid w:val="00F40833"/>
    <w:pPr>
      <w:ind w:left="720"/>
      <w:contextualSpacing/>
    </w:pPr>
  </w:style>
  <w:style w:type="character" w:styleId="IntenseEmphasis">
    <w:name w:val="Intense Emphasis"/>
    <w:basedOn w:val="DefaultParagraphFont"/>
    <w:uiPriority w:val="21"/>
    <w:qFormat/>
    <w:rsid w:val="00F40833"/>
    <w:rPr>
      <w:i/>
      <w:iCs/>
      <w:color w:val="0F4761" w:themeColor="accent1" w:themeShade="BF"/>
    </w:rPr>
  </w:style>
  <w:style w:type="paragraph" w:styleId="IntenseQuote">
    <w:name w:val="Intense Quote"/>
    <w:basedOn w:val="Normal"/>
    <w:next w:val="Normal"/>
    <w:link w:val="IntenseQuoteChar"/>
    <w:uiPriority w:val="30"/>
    <w:qFormat/>
    <w:rsid w:val="00F40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833"/>
    <w:rPr>
      <w:i/>
      <w:iCs/>
      <w:color w:val="0F4761" w:themeColor="accent1" w:themeShade="BF"/>
    </w:rPr>
  </w:style>
  <w:style w:type="character" w:styleId="IntenseReference">
    <w:name w:val="Intense Reference"/>
    <w:basedOn w:val="DefaultParagraphFont"/>
    <w:uiPriority w:val="32"/>
    <w:qFormat/>
    <w:rsid w:val="00F40833"/>
    <w:rPr>
      <w:b/>
      <w:bCs/>
      <w:smallCaps/>
      <w:color w:val="0F4761" w:themeColor="accent1" w:themeShade="BF"/>
      <w:spacing w:val="5"/>
    </w:rPr>
  </w:style>
  <w:style w:type="paragraph" w:styleId="FootnoteText">
    <w:name w:val="footnote text"/>
    <w:basedOn w:val="Normal"/>
    <w:link w:val="FootnoteTextChar"/>
    <w:uiPriority w:val="99"/>
    <w:semiHidden/>
    <w:unhideWhenUsed/>
    <w:rsid w:val="00F40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833"/>
    <w:rPr>
      <w:sz w:val="20"/>
      <w:szCs w:val="20"/>
    </w:rPr>
  </w:style>
  <w:style w:type="character" w:styleId="FootnoteReference">
    <w:name w:val="footnote reference"/>
    <w:basedOn w:val="DefaultParagraphFont"/>
    <w:uiPriority w:val="99"/>
    <w:semiHidden/>
    <w:unhideWhenUsed/>
    <w:rsid w:val="00F40833"/>
    <w:rPr>
      <w:vertAlign w:val="superscript"/>
    </w:rPr>
  </w:style>
  <w:style w:type="table" w:styleId="TableGrid">
    <w:name w:val="Table Grid"/>
    <w:basedOn w:val="TableNormal"/>
    <w:uiPriority w:val="39"/>
    <w:rsid w:val="00521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34"/>
  </w:style>
  <w:style w:type="paragraph" w:styleId="Footer">
    <w:name w:val="footer"/>
    <w:basedOn w:val="Normal"/>
    <w:link w:val="FooterChar"/>
    <w:uiPriority w:val="99"/>
    <w:unhideWhenUsed/>
    <w:rsid w:val="00E2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34"/>
  </w:style>
  <w:style w:type="paragraph" w:customStyle="1" w:styleId="line">
    <w:name w:val="line"/>
    <w:basedOn w:val="Normal"/>
    <w:rsid w:val="004F4F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F4FF2"/>
  </w:style>
  <w:style w:type="character" w:customStyle="1" w:styleId="small-caps">
    <w:name w:val="small-caps"/>
    <w:basedOn w:val="DefaultParagraphFont"/>
    <w:rsid w:val="004F4FF2"/>
  </w:style>
  <w:style w:type="character" w:customStyle="1" w:styleId="indent-1-breaks">
    <w:name w:val="indent-1-breaks"/>
    <w:basedOn w:val="DefaultParagraphFont"/>
    <w:rsid w:val="004F4FF2"/>
  </w:style>
  <w:style w:type="paragraph" w:styleId="NormalWeb">
    <w:name w:val="Normal (Web)"/>
    <w:basedOn w:val="Normal"/>
    <w:uiPriority w:val="99"/>
    <w:semiHidden/>
    <w:unhideWhenUsed/>
    <w:rsid w:val="004F4FF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rst-line-none">
    <w:name w:val="first-line-none"/>
    <w:basedOn w:val="Normal"/>
    <w:rsid w:val="004F4FF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1">
    <w:name w:val="chapter-1"/>
    <w:basedOn w:val="Normal"/>
    <w:rsid w:val="004F4F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4F4FF2"/>
  </w:style>
  <w:style w:type="character" w:styleId="Hyperlink">
    <w:name w:val="Hyperlink"/>
    <w:basedOn w:val="DefaultParagraphFont"/>
    <w:uiPriority w:val="99"/>
    <w:semiHidden/>
    <w:unhideWhenUsed/>
    <w:rsid w:val="00954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Psalm%20100&amp;version=NRSVUE"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CA5BB87BF3F4BB9B0F35940260447" ma:contentTypeVersion="17" ma:contentTypeDescription="Create a new document." ma:contentTypeScope="" ma:versionID="5f32fe6d883ee19005b4fa3943098c8d">
  <xsd:schema xmlns:xsd="http://www.w3.org/2001/XMLSchema" xmlns:xs="http://www.w3.org/2001/XMLSchema" xmlns:p="http://schemas.microsoft.com/office/2006/metadata/properties" xmlns:ns2="4f459e8a-6a09-4df4-abe7-4eaa308add43" xmlns:ns3="763f7499-c3c8-4ae8-babe-5a39edd3a709" targetNamespace="http://schemas.microsoft.com/office/2006/metadata/properties" ma:root="true" ma:fieldsID="fa623f2503f9d7d0965d34543e9822fe" ns2:_="" ns3:_="">
    <xsd:import namespace="4f459e8a-6a09-4df4-abe7-4eaa308add43"/>
    <xsd:import namespace="763f7499-c3c8-4ae8-babe-5a39edd3a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9e8a-6a09-4df4-abe7-4eaa308a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47711-5a7f-4887-bf93-80e8a7a842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f7499-c3c8-4ae8-babe-5a39edd3a7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e731be-2dbc-4a5e-a551-c326f828cf4f}" ma:internalName="TaxCatchAll" ma:showField="CatchAllData" ma:web="763f7499-c3c8-4ae8-babe-5a39edd3a7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63f7499-c3c8-4ae8-babe-5a39edd3a709" xsi:nil="true"/>
    <lcf76f155ced4ddcb4097134ff3c332f xmlns="4f459e8a-6a09-4df4-abe7-4eaa308add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EF98F-5252-4466-A13D-E9543E447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9e8a-6a09-4df4-abe7-4eaa308add43"/>
    <ds:schemaRef ds:uri="763f7499-c3c8-4ae8-babe-5a39edd3a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1830F-04BC-4192-85C2-CB6B4F1B1D81}">
  <ds:schemaRefs>
    <ds:schemaRef ds:uri="http://schemas.openxmlformats.org/officeDocument/2006/bibliography"/>
  </ds:schemaRefs>
</ds:datastoreItem>
</file>

<file path=customXml/itemProps3.xml><?xml version="1.0" encoding="utf-8"?>
<ds:datastoreItem xmlns:ds="http://schemas.openxmlformats.org/officeDocument/2006/customXml" ds:itemID="{976CAA26-5985-412E-A0D8-03A384920C65}">
  <ds:schemaRefs>
    <ds:schemaRef ds:uri="http://schemas.microsoft.com/office/2006/metadata/properties"/>
    <ds:schemaRef ds:uri="http://schemas.microsoft.com/office/infopath/2007/PartnerControls"/>
    <ds:schemaRef ds:uri="763f7499-c3c8-4ae8-babe-5a39edd3a709"/>
    <ds:schemaRef ds:uri="4f459e8a-6a09-4df4-abe7-4eaa308add43"/>
  </ds:schemaRefs>
</ds:datastoreItem>
</file>

<file path=customXml/itemProps4.xml><?xml version="1.0" encoding="utf-8"?>
<ds:datastoreItem xmlns:ds="http://schemas.openxmlformats.org/officeDocument/2006/customXml" ds:itemID="{0FECB1A6-93C0-4BF3-B7BA-55B528A0B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Hawkinson, Hannah</dc:creator>
  <cp:keywords/>
  <dc:description/>
  <cp:lastModifiedBy>Berdahl, Karin</cp:lastModifiedBy>
  <cp:revision>13</cp:revision>
  <cp:lastPrinted>2025-10-24T19:06:00Z</cp:lastPrinted>
  <dcterms:created xsi:type="dcterms:W3CDTF">2025-10-13T19:35:00Z</dcterms:created>
  <dcterms:modified xsi:type="dcterms:W3CDTF">2025-10-24T19:07:00Z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0x010100B33CA5BB87BF3F4BB9B0F35940260447</vt:lpwstr>
  </property>
  <property fmtid="{D5CDD505-2E9C-101B-9397-08002B2CF9AE}" pid="3" name="MediaServiceImageTags">
    <vt:lpwstr/>
  </property>
</Properties>
</file>